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85F57CA" w14:textId="1238ADF2" w:rsidR="007A2073" w:rsidRPr="007A2073" w:rsidRDefault="007A2073" w:rsidP="00147F9A">
      <w:pPr>
        <w:pStyle w:val="Heading1"/>
      </w:pPr>
      <w:r w:rsidRPr="007A2073">
        <w:t xml:space="preserve">IT Support Process </w:t>
      </w:r>
    </w:p>
    <w:p w14:paraId="2BB0BF76" w14:textId="77777777" w:rsidR="007A2073" w:rsidRPr="007A2073" w:rsidRDefault="00152FB6" w:rsidP="007A2073">
      <w:r>
        <w:pict w14:anchorId="08414FF0">
          <v:rect id="_x0000_i1025" style="width:0;height:1.5pt" o:hralign="center" o:hrstd="t" o:hr="t" fillcolor="#a0a0a0" stroked="f"/>
        </w:pict>
      </w:r>
    </w:p>
    <w:p w14:paraId="36ADD527" w14:textId="2375C7C6" w:rsidR="007A2073" w:rsidRPr="007A2073" w:rsidRDefault="007A2073" w:rsidP="00147F9A">
      <w:pPr>
        <w:pStyle w:val="Heading2"/>
      </w:pPr>
      <w:r w:rsidRPr="007A2073">
        <w:t>Introduction</w:t>
      </w:r>
    </w:p>
    <w:p w14:paraId="45D7175A" w14:textId="06B9F6C9" w:rsidR="007A2073" w:rsidRPr="007A2073" w:rsidRDefault="00D323AE" w:rsidP="007A2073">
      <w:r>
        <w:t>This section outlines</w:t>
      </w:r>
      <w:r w:rsidR="007A2073" w:rsidRPr="007A2073">
        <w:t xml:space="preserve"> the IT support process within </w:t>
      </w:r>
      <w:r w:rsidR="00842C13">
        <w:t>Vintage Grace</w:t>
      </w:r>
      <w:r w:rsidR="007A2073" w:rsidRPr="007A2073">
        <w:t xml:space="preserve">, </w:t>
      </w:r>
      <w:r>
        <w:t xml:space="preserve">to </w:t>
      </w:r>
      <w:r w:rsidR="007A2073" w:rsidRPr="007A2073">
        <w:t>ensur</w:t>
      </w:r>
      <w:r>
        <w:t>e</w:t>
      </w:r>
      <w:r w:rsidR="007A2073" w:rsidRPr="007A2073">
        <w:t xml:space="preserve"> efficient management</w:t>
      </w:r>
      <w:r w:rsidR="004F00F4">
        <w:t>, maintain reliab</w:t>
      </w:r>
      <w:r w:rsidR="00E34C68">
        <w:t>le services</w:t>
      </w:r>
      <w:r w:rsidR="007A2073" w:rsidRPr="007A2073">
        <w:t xml:space="preserve"> and resolution of </w:t>
      </w:r>
      <w:r>
        <w:t xml:space="preserve">IT </w:t>
      </w:r>
      <w:r w:rsidR="007A2073" w:rsidRPr="007A2073">
        <w:t>technical issues. This document aligns with HIPAA regulations to safeguard Protected Health Information (PHI) and supports the organization’s commitment to patient care excellence.</w:t>
      </w:r>
    </w:p>
    <w:p w14:paraId="67A7BDE5" w14:textId="787DCCDF" w:rsidR="007A2073" w:rsidRPr="007A2073" w:rsidRDefault="007A2073" w:rsidP="00147F9A">
      <w:pPr>
        <w:pStyle w:val="Heading2"/>
      </w:pPr>
      <w:r w:rsidRPr="007A2073">
        <w:t xml:space="preserve">Scope of </w:t>
      </w:r>
      <w:r w:rsidR="004A0A67">
        <w:t xml:space="preserve">Remote </w:t>
      </w:r>
      <w:r w:rsidRPr="007A2073">
        <w:t>IT Support</w:t>
      </w:r>
    </w:p>
    <w:p w14:paraId="292CF11B" w14:textId="6E1A7186" w:rsidR="007A2073" w:rsidRPr="007A2073" w:rsidRDefault="004A0A67" w:rsidP="007A2073">
      <w:r>
        <w:t xml:space="preserve">Remote </w:t>
      </w:r>
      <w:r w:rsidR="007A2073" w:rsidRPr="007A2073">
        <w:t xml:space="preserve">IT support </w:t>
      </w:r>
      <w:r w:rsidR="0071499F">
        <w:t xml:space="preserve">is covered </w:t>
      </w:r>
      <w:r w:rsidR="008F7338">
        <w:t>for:</w:t>
      </w:r>
    </w:p>
    <w:p w14:paraId="3C2A5666" w14:textId="3790FF6A" w:rsidR="007A2073" w:rsidRPr="007A2073" w:rsidRDefault="007A2073" w:rsidP="007A2073">
      <w:pPr>
        <w:numPr>
          <w:ilvl w:val="0"/>
          <w:numId w:val="2"/>
        </w:numPr>
      </w:pPr>
      <w:r w:rsidRPr="007A2073">
        <w:t>End-</w:t>
      </w:r>
      <w:r w:rsidR="0071499F">
        <w:t>U</w:t>
      </w:r>
      <w:r w:rsidRPr="007A2073">
        <w:t xml:space="preserve">ser </w:t>
      </w:r>
      <w:r w:rsidR="0071499F">
        <w:t>D</w:t>
      </w:r>
      <w:r w:rsidRPr="007A2073">
        <w:t>evices</w:t>
      </w:r>
      <w:r w:rsidR="008F20A9">
        <w:t xml:space="preserve">: such as Desktops, Laptops, </w:t>
      </w:r>
      <w:r w:rsidR="00BA1693">
        <w:t>M</w:t>
      </w:r>
      <w:r w:rsidRPr="007A2073">
        <w:t>obile devices</w:t>
      </w:r>
      <w:r w:rsidR="00BA1693">
        <w:t xml:space="preserve"> and other </w:t>
      </w:r>
      <w:r w:rsidR="0071499F">
        <w:t>Computer Hardware.</w:t>
      </w:r>
    </w:p>
    <w:p w14:paraId="3F416CBC" w14:textId="22BD2920" w:rsidR="007A2073" w:rsidRDefault="007A2073" w:rsidP="007A2073">
      <w:pPr>
        <w:numPr>
          <w:ilvl w:val="0"/>
          <w:numId w:val="2"/>
        </w:numPr>
      </w:pPr>
      <w:r w:rsidRPr="007A2073">
        <w:t>Network infrastructure</w:t>
      </w:r>
      <w:r w:rsidR="008B2D89">
        <w:t xml:space="preserve">: </w:t>
      </w:r>
      <w:r w:rsidRPr="007A2073">
        <w:t xml:space="preserve"> </w:t>
      </w:r>
      <w:r w:rsidR="008B2D89">
        <w:t>F</w:t>
      </w:r>
      <w:r w:rsidR="008B2D89" w:rsidRPr="007A2073">
        <w:t>irewal</w:t>
      </w:r>
      <w:r w:rsidR="008B2D89">
        <w:t xml:space="preserve">ls, Routers, Modems, Switches, </w:t>
      </w:r>
      <w:r w:rsidRPr="007A2073">
        <w:t>Wi-Fi, VPN</w:t>
      </w:r>
      <w:r w:rsidR="008D35B8">
        <w:t>.</w:t>
      </w:r>
    </w:p>
    <w:p w14:paraId="52AD5014" w14:textId="17938CC5" w:rsidR="00FF1CE8" w:rsidRDefault="00FF1CE8" w:rsidP="007A2073">
      <w:pPr>
        <w:numPr>
          <w:ilvl w:val="0"/>
          <w:numId w:val="2"/>
        </w:numPr>
      </w:pPr>
      <w:r>
        <w:t>Windows Operating Systems and Microsoft 365 Productivity Tool</w:t>
      </w:r>
      <w:r w:rsidR="008D35B8">
        <w:t>s</w:t>
      </w:r>
    </w:p>
    <w:p w14:paraId="027292EF" w14:textId="77777777" w:rsidR="008D35B8" w:rsidRPr="007A2073" w:rsidRDefault="008D35B8" w:rsidP="008D35B8">
      <w:pPr>
        <w:numPr>
          <w:ilvl w:val="0"/>
          <w:numId w:val="2"/>
        </w:numPr>
      </w:pPr>
      <w:r w:rsidRPr="008F7338">
        <w:t xml:space="preserve">Telecommunications: VoIP, </w:t>
      </w:r>
      <w:r>
        <w:t>E</w:t>
      </w:r>
      <w:r w:rsidRPr="008F7338">
        <w:t xml:space="preserve">mail, </w:t>
      </w:r>
      <w:r>
        <w:t>V</w:t>
      </w:r>
      <w:r w:rsidRPr="008F7338">
        <w:t xml:space="preserve">ideo conferencing, and </w:t>
      </w:r>
      <w:r>
        <w:t>S</w:t>
      </w:r>
      <w:r w:rsidRPr="008F7338">
        <w:t>ecure messaging</w:t>
      </w:r>
    </w:p>
    <w:p w14:paraId="6B0CB396" w14:textId="01014C00" w:rsidR="002861EF" w:rsidRDefault="000A0F44" w:rsidP="002861EF">
      <w:pPr>
        <w:numPr>
          <w:ilvl w:val="0"/>
          <w:numId w:val="2"/>
        </w:numPr>
      </w:pPr>
      <w:r>
        <w:t xml:space="preserve">Business Applications: </w:t>
      </w:r>
      <w:r w:rsidR="0061395E">
        <w:t xml:space="preserve">QuickBooks, </w:t>
      </w:r>
      <w:proofErr w:type="spellStart"/>
      <w:r w:rsidR="0061395E">
        <w:t>Wellsky</w:t>
      </w:r>
      <w:proofErr w:type="spellEnd"/>
      <w:r w:rsidR="0061395E">
        <w:t xml:space="preserve"> Personal Care</w:t>
      </w:r>
      <w:r w:rsidR="00FE0BC2">
        <w:t xml:space="preserve"> and </w:t>
      </w:r>
      <w:r w:rsidR="00EC6221">
        <w:t xml:space="preserve">any </w:t>
      </w:r>
      <w:r w:rsidR="00FE0BC2">
        <w:t>other Application</w:t>
      </w:r>
      <w:r w:rsidR="00EC6221">
        <w:t xml:space="preserve"> </w:t>
      </w:r>
      <w:r w:rsidR="002861EF" w:rsidRPr="007A2073">
        <w:t>software</w:t>
      </w:r>
    </w:p>
    <w:p w14:paraId="47FF881C" w14:textId="6D5E3D13" w:rsidR="007A2073" w:rsidRPr="007A2073" w:rsidRDefault="00BF64B5" w:rsidP="007A2073">
      <w:pPr>
        <w:numPr>
          <w:ilvl w:val="0"/>
          <w:numId w:val="2"/>
        </w:numPr>
      </w:pPr>
      <w:r w:rsidRPr="007A2073">
        <w:t>Printing</w:t>
      </w:r>
      <w:r>
        <w:t xml:space="preserve">, </w:t>
      </w:r>
      <w:r w:rsidR="007A2073" w:rsidRPr="007A2073">
        <w:t xml:space="preserve">Data and </w:t>
      </w:r>
      <w:r w:rsidR="008D35B8">
        <w:t>F</w:t>
      </w:r>
      <w:r w:rsidR="007A2073" w:rsidRPr="007A2073">
        <w:t>ile management systems</w:t>
      </w:r>
    </w:p>
    <w:p w14:paraId="311578F5" w14:textId="7C79D187" w:rsidR="007A2073" w:rsidRPr="007A2073" w:rsidRDefault="00BF64B5" w:rsidP="007A2073">
      <w:pPr>
        <w:numPr>
          <w:ilvl w:val="0"/>
          <w:numId w:val="2"/>
        </w:numPr>
      </w:pPr>
      <w:r>
        <w:t xml:space="preserve">Cloud </w:t>
      </w:r>
      <w:r w:rsidR="00B248E3">
        <w:t>Services and Resources</w:t>
      </w:r>
    </w:p>
    <w:p w14:paraId="1FCE203A" w14:textId="0D296DF7" w:rsidR="007A2073" w:rsidRPr="007A2073" w:rsidRDefault="007A2073" w:rsidP="00147F9A">
      <w:pPr>
        <w:pStyle w:val="Heading2"/>
      </w:pPr>
      <w:r w:rsidRPr="007A2073">
        <w:t>Roles and Responsibilities</w:t>
      </w:r>
    </w:p>
    <w:p w14:paraId="27950204" w14:textId="77777777" w:rsidR="006B2672" w:rsidRDefault="007A2073" w:rsidP="00147F9A">
      <w:pPr>
        <w:pStyle w:val="Heading3"/>
      </w:pPr>
      <w:r w:rsidRPr="007A2073">
        <w:t xml:space="preserve">IT Support Team: </w:t>
      </w:r>
    </w:p>
    <w:p w14:paraId="01C9EF07" w14:textId="77777777" w:rsidR="003C5694" w:rsidRDefault="006B2672" w:rsidP="006B2672">
      <w:pPr>
        <w:numPr>
          <w:ilvl w:val="1"/>
          <w:numId w:val="3"/>
        </w:numPr>
      </w:pPr>
      <w:r>
        <w:t xml:space="preserve">The </w:t>
      </w:r>
      <w:r w:rsidR="005A1586">
        <w:t xml:space="preserve">First point of contact for all IT Help and </w:t>
      </w:r>
      <w:r w:rsidR="003C5694">
        <w:t>Services.</w:t>
      </w:r>
    </w:p>
    <w:p w14:paraId="7149948B" w14:textId="77777777" w:rsidR="003C5694" w:rsidRDefault="007A2073" w:rsidP="006B2672">
      <w:pPr>
        <w:numPr>
          <w:ilvl w:val="1"/>
          <w:numId w:val="3"/>
        </w:numPr>
      </w:pPr>
      <w:r w:rsidRPr="007A2073">
        <w:t>Handle</w:t>
      </w:r>
      <w:r w:rsidR="003C5694">
        <w:t>s</w:t>
      </w:r>
      <w:r w:rsidRPr="007A2073">
        <w:t xml:space="preserve"> </w:t>
      </w:r>
      <w:r w:rsidR="003C5694">
        <w:t xml:space="preserve">Level </w:t>
      </w:r>
      <w:r w:rsidRPr="007A2073">
        <w:t xml:space="preserve">1 and </w:t>
      </w:r>
      <w:r w:rsidR="003C5694">
        <w:t xml:space="preserve">Level </w:t>
      </w:r>
      <w:r w:rsidRPr="007A2073">
        <w:t>2 support tickets</w:t>
      </w:r>
      <w:r w:rsidR="003C5694">
        <w:t xml:space="preserve"> and </w:t>
      </w:r>
      <w:r w:rsidRPr="007A2073">
        <w:t>escalate complex cases</w:t>
      </w:r>
      <w:r w:rsidR="003C5694">
        <w:t>.</w:t>
      </w:r>
    </w:p>
    <w:p w14:paraId="2D913797" w14:textId="1EFAED19" w:rsidR="00CD4D85" w:rsidRDefault="00CD4D85" w:rsidP="006B2672">
      <w:pPr>
        <w:numPr>
          <w:ilvl w:val="1"/>
          <w:numId w:val="3"/>
        </w:numPr>
      </w:pPr>
      <w:r>
        <w:t xml:space="preserve">Monitor Computer and Network Systems and </w:t>
      </w:r>
      <w:r w:rsidR="00067856">
        <w:t>Ensure Data and Network Security.</w:t>
      </w:r>
    </w:p>
    <w:p w14:paraId="41B72703" w14:textId="0BBDDC04" w:rsidR="007A2073" w:rsidRPr="007A2073" w:rsidRDefault="003C5694" w:rsidP="006B2672">
      <w:pPr>
        <w:numPr>
          <w:ilvl w:val="1"/>
          <w:numId w:val="3"/>
        </w:numPr>
      </w:pPr>
      <w:r>
        <w:t>P</w:t>
      </w:r>
      <w:r w:rsidR="007A2073" w:rsidRPr="007A2073">
        <w:t xml:space="preserve">erform software installations, </w:t>
      </w:r>
      <w:r w:rsidR="00EE0066">
        <w:t>troubleshoot</w:t>
      </w:r>
      <w:r w:rsidR="00DB056B">
        <w:t xml:space="preserve"> issues</w:t>
      </w:r>
      <w:r w:rsidR="00EE0066">
        <w:t xml:space="preserve"> </w:t>
      </w:r>
      <w:r w:rsidR="007A2073" w:rsidRPr="007A2073">
        <w:t>and conduct regular maintenance.</w:t>
      </w:r>
    </w:p>
    <w:p w14:paraId="1CB01042" w14:textId="77777777" w:rsidR="00EE0066" w:rsidRDefault="007A2073" w:rsidP="00147F9A">
      <w:pPr>
        <w:pStyle w:val="Heading3"/>
      </w:pPr>
      <w:r w:rsidRPr="007A2073">
        <w:t xml:space="preserve">IT Manager: </w:t>
      </w:r>
    </w:p>
    <w:p w14:paraId="010F4031" w14:textId="77777777" w:rsidR="00EE0066" w:rsidRDefault="007A2073" w:rsidP="00EE0066">
      <w:pPr>
        <w:numPr>
          <w:ilvl w:val="1"/>
          <w:numId w:val="3"/>
        </w:numPr>
      </w:pPr>
      <w:r w:rsidRPr="007A2073">
        <w:t>Oversee the IT support function</w:t>
      </w:r>
      <w:r w:rsidR="00EE0066">
        <w:t xml:space="preserve"> and </w:t>
      </w:r>
      <w:r w:rsidRPr="007A2073">
        <w:t>manage resources</w:t>
      </w:r>
      <w:r w:rsidR="00EE0066">
        <w:t>.</w:t>
      </w:r>
    </w:p>
    <w:p w14:paraId="2A60850B" w14:textId="5C1FC2D7" w:rsidR="007A2073" w:rsidRDefault="00EE0066" w:rsidP="00EE0066">
      <w:pPr>
        <w:numPr>
          <w:ilvl w:val="1"/>
          <w:numId w:val="3"/>
        </w:numPr>
      </w:pPr>
      <w:r>
        <w:t>M</w:t>
      </w:r>
      <w:r w:rsidR="007A2073" w:rsidRPr="007A2073">
        <w:t>onitor SLAs and report on support metrics.</w:t>
      </w:r>
    </w:p>
    <w:p w14:paraId="643DB243" w14:textId="3D177EDB" w:rsidR="00BF5BE1" w:rsidRDefault="007A2073" w:rsidP="00147F9A">
      <w:pPr>
        <w:pStyle w:val="Heading3"/>
      </w:pPr>
      <w:r w:rsidRPr="007A2073">
        <w:t>Third-Party Vendors</w:t>
      </w:r>
      <w:r w:rsidR="00A70455">
        <w:t xml:space="preserve"> and Service Providers</w:t>
      </w:r>
      <w:r w:rsidRPr="007A2073">
        <w:t xml:space="preserve">: </w:t>
      </w:r>
    </w:p>
    <w:p w14:paraId="27B6F87D" w14:textId="429A5ABE" w:rsidR="00D22BF2" w:rsidRDefault="007A2073" w:rsidP="00BF5BE1">
      <w:pPr>
        <w:numPr>
          <w:ilvl w:val="1"/>
          <w:numId w:val="3"/>
        </w:numPr>
      </w:pPr>
      <w:r w:rsidRPr="007A2073">
        <w:t>Collaborate on specialized support ne</w:t>
      </w:r>
      <w:r w:rsidR="00A1358B">
        <w:t xml:space="preserve">eds, </w:t>
      </w:r>
      <w:r w:rsidR="00B56CB8">
        <w:t xml:space="preserve">on-site </w:t>
      </w:r>
      <w:r w:rsidR="00A1358B">
        <w:t xml:space="preserve">support and other </w:t>
      </w:r>
      <w:r w:rsidR="00B56CB8">
        <w:t>service</w:t>
      </w:r>
      <w:r w:rsidR="00A1358B">
        <w:t xml:space="preserve"> areas </w:t>
      </w:r>
      <w:r w:rsidR="00B56CB8" w:rsidRPr="00B56CB8">
        <w:t xml:space="preserve">that </w:t>
      </w:r>
      <w:r w:rsidR="003B6A1E">
        <w:t xml:space="preserve">cannot be performed or </w:t>
      </w:r>
      <w:r w:rsidR="00A31389">
        <w:t>come under the</w:t>
      </w:r>
      <w:r w:rsidR="00835162">
        <w:t xml:space="preserve"> technical domain</w:t>
      </w:r>
      <w:r w:rsidR="00A31389">
        <w:t xml:space="preserve"> of </w:t>
      </w:r>
      <w:r w:rsidR="00B56CB8" w:rsidRPr="00B56CB8">
        <w:t xml:space="preserve">internal </w:t>
      </w:r>
      <w:r w:rsidR="00B56CB8">
        <w:t xml:space="preserve">Remote </w:t>
      </w:r>
      <w:r w:rsidR="00B56CB8" w:rsidRPr="00B56CB8">
        <w:t>IT team</w:t>
      </w:r>
      <w:r w:rsidR="00A1358B">
        <w:t>.</w:t>
      </w:r>
    </w:p>
    <w:p w14:paraId="74258662" w14:textId="1EAC93D1" w:rsidR="004A3BAD" w:rsidRDefault="004A3BAD" w:rsidP="00BF5BE1">
      <w:pPr>
        <w:numPr>
          <w:ilvl w:val="1"/>
          <w:numId w:val="3"/>
        </w:numPr>
      </w:pPr>
      <w:r w:rsidRPr="004A3BAD">
        <w:lastRenderedPageBreak/>
        <w:t>Provid</w:t>
      </w:r>
      <w:r>
        <w:t xml:space="preserve">e </w:t>
      </w:r>
      <w:r w:rsidR="00D138E3">
        <w:t xml:space="preserve">support on EHR and Clinical Systems, Hardware Support, </w:t>
      </w:r>
      <w:r w:rsidR="00E74370">
        <w:t xml:space="preserve">Compliance and Security </w:t>
      </w:r>
    </w:p>
    <w:p w14:paraId="6357D0D8" w14:textId="77777777" w:rsidR="00334853" w:rsidRDefault="007A2073" w:rsidP="00147F9A">
      <w:pPr>
        <w:pStyle w:val="Heading3"/>
      </w:pPr>
      <w:r w:rsidRPr="007A2073">
        <w:t xml:space="preserve">End Users: </w:t>
      </w:r>
    </w:p>
    <w:p w14:paraId="56D1CF9B" w14:textId="42718D82" w:rsidR="007A2073" w:rsidRDefault="00913375" w:rsidP="00334853">
      <w:pPr>
        <w:numPr>
          <w:ilvl w:val="1"/>
          <w:numId w:val="3"/>
        </w:numPr>
      </w:pPr>
      <w:r>
        <w:t xml:space="preserve">Submit requests or </w:t>
      </w:r>
      <w:r w:rsidR="007A2073" w:rsidRPr="007A2073">
        <w:t>Report issues promptly and follow established protocols for resol</w:t>
      </w:r>
      <w:r w:rsidR="00AD4962">
        <w:t>utions</w:t>
      </w:r>
      <w:r w:rsidR="006C0C85">
        <w:t>.</w:t>
      </w:r>
    </w:p>
    <w:p w14:paraId="239A9A9D" w14:textId="77777777" w:rsidR="006C0C85" w:rsidRPr="007A2073" w:rsidRDefault="006C0C85" w:rsidP="006C0C85">
      <w:pPr>
        <w:ind w:left="1440"/>
      </w:pPr>
    </w:p>
    <w:p w14:paraId="4A1656BB" w14:textId="27444160" w:rsidR="007A2073" w:rsidRPr="007A2073" w:rsidRDefault="007A2073" w:rsidP="00147F9A">
      <w:pPr>
        <w:pStyle w:val="Heading2"/>
      </w:pPr>
      <w:r w:rsidRPr="007A2073">
        <w:t>Support Request Process</w:t>
      </w:r>
    </w:p>
    <w:p w14:paraId="6DD8A5FF" w14:textId="77777777" w:rsidR="00E5232C" w:rsidRDefault="007A2073" w:rsidP="00147F9A">
      <w:pPr>
        <w:pStyle w:val="Heading3"/>
      </w:pPr>
      <w:r w:rsidRPr="007A2073">
        <w:t xml:space="preserve">Initiating a Request: </w:t>
      </w:r>
    </w:p>
    <w:p w14:paraId="5E1E89D2" w14:textId="09EDD2A5" w:rsidR="00E5232C" w:rsidRDefault="00E5232C" w:rsidP="0079363B">
      <w:r>
        <w:t>User</w:t>
      </w:r>
      <w:r w:rsidR="00AD4962">
        <w:t xml:space="preserve">s can reach out to IT Support for all types of </w:t>
      </w:r>
      <w:r w:rsidR="00D41D71">
        <w:t xml:space="preserve">IT requests or report issues of different types including </w:t>
      </w:r>
      <w:r w:rsidR="00D9033D">
        <w:t>Access</w:t>
      </w:r>
      <w:r w:rsidR="003B71C9">
        <w:t xml:space="preserve"> to resources, </w:t>
      </w:r>
      <w:r w:rsidR="00D9033D">
        <w:t>Events, Incidents, Problems</w:t>
      </w:r>
      <w:r w:rsidR="00147F9A">
        <w:t xml:space="preserve"> &amp; </w:t>
      </w:r>
      <w:r w:rsidR="003B71C9">
        <w:t>Changes</w:t>
      </w:r>
      <w:r w:rsidR="00147F9A">
        <w:t>.</w:t>
      </w:r>
    </w:p>
    <w:p w14:paraId="560A3393" w14:textId="2B650932" w:rsidR="007A2073" w:rsidRDefault="007A2073" w:rsidP="0079363B">
      <w:r w:rsidRPr="007A2073">
        <w:t xml:space="preserve">Users </w:t>
      </w:r>
      <w:r w:rsidR="00E5232C">
        <w:t xml:space="preserve">submit requests or </w:t>
      </w:r>
      <w:r w:rsidRPr="007A2073">
        <w:t xml:space="preserve">report issues via a centralized </w:t>
      </w:r>
      <w:r w:rsidR="006C0C85">
        <w:t>ticketing</w:t>
      </w:r>
      <w:r w:rsidRPr="007A2073">
        <w:t xml:space="preserve"> system</w:t>
      </w:r>
      <w:r w:rsidR="006C0C85">
        <w:t xml:space="preserve"> by sending an </w:t>
      </w:r>
      <w:r w:rsidRPr="007A2073">
        <w:t>email</w:t>
      </w:r>
      <w:r w:rsidR="006C0C85">
        <w:t xml:space="preserve"> to it-support@kleza.io</w:t>
      </w:r>
      <w:r w:rsidRPr="007A2073">
        <w:t xml:space="preserve"> or </w:t>
      </w:r>
      <w:r w:rsidR="00CB505F">
        <w:t xml:space="preserve">call to </w:t>
      </w:r>
      <w:r w:rsidRPr="007A2073">
        <w:t>support hotline</w:t>
      </w:r>
      <w:r w:rsidR="00CB505F">
        <w:t xml:space="preserve"> 913-800-2729 in case of any exigencies</w:t>
      </w:r>
    </w:p>
    <w:p w14:paraId="69738D5D" w14:textId="4AE3A4B6" w:rsidR="008768A4" w:rsidRDefault="008768A4" w:rsidP="00630D4F">
      <w:r>
        <w:t xml:space="preserve">For </w:t>
      </w:r>
      <w:r w:rsidRPr="00D37746">
        <w:t>common issues</w:t>
      </w:r>
      <w:r>
        <w:t>, End users can reach the IT support via ticketing system between regular Work Hours.</w:t>
      </w:r>
    </w:p>
    <w:p w14:paraId="71511227" w14:textId="288213D1" w:rsidR="008768A4" w:rsidRDefault="009C3953" w:rsidP="00630D4F">
      <w:r>
        <w:t xml:space="preserve">For </w:t>
      </w:r>
      <w:r w:rsidR="00C76C00">
        <w:t>exigencies and issues related to After Hours</w:t>
      </w:r>
      <w:r w:rsidR="000A72CF">
        <w:t xml:space="preserve">, IT support can be reached </w:t>
      </w:r>
      <w:r w:rsidR="00E20F99">
        <w:t>via support hotline</w:t>
      </w:r>
      <w:r w:rsidR="000A72CF">
        <w:t xml:space="preserve"> 24 x 7.</w:t>
      </w:r>
    </w:p>
    <w:p w14:paraId="606980F7" w14:textId="52AC9EE1" w:rsidR="007A2073" w:rsidRPr="007A2073" w:rsidRDefault="007A2073" w:rsidP="0079363B">
      <w:r w:rsidRPr="00147F9A">
        <w:rPr>
          <w:rStyle w:val="Heading3Char"/>
        </w:rPr>
        <w:t>Ticket Creation:</w:t>
      </w:r>
      <w:r w:rsidRPr="007A2073">
        <w:t xml:space="preserve"> Each request </w:t>
      </w:r>
      <w:r w:rsidR="00CB505F">
        <w:t xml:space="preserve">raised by email or by phone </w:t>
      </w:r>
      <w:r w:rsidRPr="007A2073">
        <w:t>is logged</w:t>
      </w:r>
      <w:r w:rsidR="00CB505F">
        <w:t xml:space="preserve"> to the Ticketing system </w:t>
      </w:r>
      <w:r w:rsidRPr="007A2073">
        <w:t>and a unique ID is assigned</w:t>
      </w:r>
      <w:r w:rsidR="00EF26D8">
        <w:t xml:space="preserve"> to the End User.</w:t>
      </w:r>
    </w:p>
    <w:p w14:paraId="4A857984" w14:textId="55EE5C68" w:rsidR="007A2073" w:rsidRDefault="007A2073" w:rsidP="0079363B">
      <w:r w:rsidRPr="00147F9A">
        <w:rPr>
          <w:rStyle w:val="Heading3Char"/>
        </w:rPr>
        <w:t>Initial Response:</w:t>
      </w:r>
      <w:r w:rsidRPr="007A2073">
        <w:t xml:space="preserve"> IT </w:t>
      </w:r>
      <w:r w:rsidR="00EF26D8">
        <w:t xml:space="preserve">support </w:t>
      </w:r>
      <w:r w:rsidRPr="007A2073">
        <w:t>technician assesses the issue within the SLA timeframe.</w:t>
      </w:r>
    </w:p>
    <w:p w14:paraId="7D93AB78" w14:textId="77777777" w:rsidR="007A2073" w:rsidRPr="007A2073" w:rsidRDefault="007A2073" w:rsidP="0079363B">
      <w:r w:rsidRPr="00147F9A">
        <w:rPr>
          <w:rStyle w:val="Heading3Char"/>
        </w:rPr>
        <w:t>Ticket Tracking:</w:t>
      </w:r>
      <w:r w:rsidRPr="007A2073">
        <w:t xml:space="preserve"> Technicians track and update the status of tickets until resolution.</w:t>
      </w:r>
    </w:p>
    <w:p w14:paraId="252617BA" w14:textId="45EE3130" w:rsidR="007A2073" w:rsidRDefault="007A2073" w:rsidP="0079363B">
      <w:r w:rsidRPr="00147F9A">
        <w:rPr>
          <w:rStyle w:val="Heading3Char"/>
        </w:rPr>
        <w:t>Resolution and Closure:</w:t>
      </w:r>
      <w:r w:rsidRPr="007A2073">
        <w:t xml:space="preserve"> Once resolved, the ticket is marked as </w:t>
      </w:r>
      <w:r w:rsidR="006325CC" w:rsidRPr="007A2073">
        <w:t>closed,</w:t>
      </w:r>
      <w:r w:rsidRPr="007A2073">
        <w:t xml:space="preserve"> and an email confirmation is sent to the user.</w:t>
      </w:r>
    </w:p>
    <w:p w14:paraId="2C42B9C0" w14:textId="77777777" w:rsidR="002073E7" w:rsidRPr="007A2073" w:rsidRDefault="002073E7" w:rsidP="002073E7">
      <w:pPr>
        <w:ind w:left="720"/>
      </w:pPr>
    </w:p>
    <w:p w14:paraId="2E47454D" w14:textId="3E07E8F8" w:rsidR="007A2073" w:rsidRDefault="007A2073" w:rsidP="00147F9A">
      <w:pPr>
        <w:pStyle w:val="Heading2"/>
      </w:pPr>
      <w:r w:rsidRPr="007A2073">
        <w:t>Service Level Agreements (SLAs)</w:t>
      </w:r>
    </w:p>
    <w:p w14:paraId="44322DEB" w14:textId="705D1552" w:rsidR="003A068C" w:rsidRPr="007A2073" w:rsidRDefault="003A068C" w:rsidP="003A068C">
      <w:r w:rsidRPr="007A2073">
        <w:t>SLAs define expected response and resolution times based on issue severity, ensuring critical operations are maintained with minimal disruption.</w:t>
      </w:r>
      <w:r w:rsidR="00E4204D">
        <w:t xml:space="preserve"> The below matrix </w:t>
      </w:r>
      <w:r w:rsidR="00147F9A">
        <w:t>defines</w:t>
      </w:r>
      <w:r w:rsidR="00E4204D">
        <w:t xml:space="preserve"> the general initial response and resolution times that are </w:t>
      </w:r>
      <w:r w:rsidR="002F2C37">
        <w:t xml:space="preserve">handled by the </w:t>
      </w:r>
      <w:r w:rsidR="00147F9A">
        <w:t>Internal Remote</w:t>
      </w:r>
      <w:r w:rsidR="002F2C37">
        <w:t xml:space="preserve">-IT Service team and may vary based on actuals if they are escalated to </w:t>
      </w:r>
      <w:r w:rsidR="001A1866">
        <w:t>any Third-Party Vendor or External Service providers.</w:t>
      </w:r>
    </w:p>
    <w:p w14:paraId="0CB2D8C1" w14:textId="77777777" w:rsidR="003A068C" w:rsidRPr="007A2073" w:rsidRDefault="003A068C" w:rsidP="007A2073">
      <w:pPr>
        <w:rPr>
          <w:b/>
          <w:bCs/>
        </w:rPr>
      </w:pPr>
    </w:p>
    <w:tbl>
      <w:tblPr>
        <w:tblW w:w="4731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52"/>
        <w:gridCol w:w="2193"/>
        <w:gridCol w:w="1686"/>
      </w:tblGrid>
      <w:tr w:rsidR="00A703BA" w:rsidRPr="007A2073" w14:paraId="636B8999" w14:textId="28573207" w:rsidTr="00A703BA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7F3A7123" w14:textId="77777777" w:rsidR="00A703BA" w:rsidRPr="007A2073" w:rsidRDefault="00A703BA" w:rsidP="007A2073">
            <w:pPr>
              <w:rPr>
                <w:b/>
                <w:bCs/>
              </w:rPr>
            </w:pPr>
            <w:r w:rsidRPr="007A2073">
              <w:rPr>
                <w:b/>
                <w:bCs/>
              </w:rPr>
              <w:t>Priority</w:t>
            </w:r>
          </w:p>
        </w:tc>
        <w:tc>
          <w:tcPr>
            <w:tcW w:w="0" w:type="auto"/>
            <w:vAlign w:val="center"/>
            <w:hideMark/>
          </w:tcPr>
          <w:p w14:paraId="00134793" w14:textId="77777777" w:rsidR="00A703BA" w:rsidRPr="007A2073" w:rsidRDefault="00A703BA" w:rsidP="007A2073">
            <w:pPr>
              <w:rPr>
                <w:b/>
                <w:bCs/>
              </w:rPr>
            </w:pPr>
            <w:r w:rsidRPr="007A2073">
              <w:rPr>
                <w:b/>
                <w:bCs/>
              </w:rPr>
              <w:t>Initial Response Time</w:t>
            </w:r>
          </w:p>
        </w:tc>
        <w:tc>
          <w:tcPr>
            <w:tcW w:w="0" w:type="auto"/>
            <w:vAlign w:val="center"/>
            <w:hideMark/>
          </w:tcPr>
          <w:p w14:paraId="7EAD8F9E" w14:textId="77777777" w:rsidR="00A703BA" w:rsidRPr="007A2073" w:rsidRDefault="00A703BA" w:rsidP="007A2073">
            <w:pPr>
              <w:rPr>
                <w:b/>
                <w:bCs/>
              </w:rPr>
            </w:pPr>
            <w:r w:rsidRPr="007A2073">
              <w:rPr>
                <w:b/>
                <w:bCs/>
              </w:rPr>
              <w:t>Resolution Time</w:t>
            </w:r>
          </w:p>
        </w:tc>
      </w:tr>
      <w:tr w:rsidR="00A703BA" w:rsidRPr="007A2073" w14:paraId="5507C187" w14:textId="0E58DF1F" w:rsidTr="00A703B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F8A9B1C" w14:textId="77777777" w:rsidR="00A703BA" w:rsidRPr="007A2073" w:rsidRDefault="00A703BA" w:rsidP="007A2073">
            <w:r w:rsidRPr="007A2073">
              <w:t>Critical</w:t>
            </w:r>
          </w:p>
        </w:tc>
        <w:tc>
          <w:tcPr>
            <w:tcW w:w="0" w:type="auto"/>
            <w:vAlign w:val="center"/>
            <w:hideMark/>
          </w:tcPr>
          <w:p w14:paraId="736D438E" w14:textId="77777777" w:rsidR="00A703BA" w:rsidRPr="007A2073" w:rsidRDefault="00A703BA" w:rsidP="007A2073">
            <w:r w:rsidRPr="007A2073">
              <w:t>15 minutes</w:t>
            </w:r>
          </w:p>
        </w:tc>
        <w:tc>
          <w:tcPr>
            <w:tcW w:w="0" w:type="auto"/>
            <w:vAlign w:val="center"/>
            <w:hideMark/>
          </w:tcPr>
          <w:p w14:paraId="41C59C3E" w14:textId="77777777" w:rsidR="00A703BA" w:rsidRPr="007A2073" w:rsidRDefault="00A703BA" w:rsidP="007A2073">
            <w:r w:rsidRPr="007A2073">
              <w:t>4 hours</w:t>
            </w:r>
          </w:p>
        </w:tc>
      </w:tr>
      <w:tr w:rsidR="00A703BA" w:rsidRPr="007A2073" w14:paraId="02444291" w14:textId="40D9E4E8" w:rsidTr="00A703B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5982B11" w14:textId="77777777" w:rsidR="00A703BA" w:rsidRPr="007A2073" w:rsidRDefault="00A703BA" w:rsidP="007A2073">
            <w:r w:rsidRPr="007A2073">
              <w:t>High</w:t>
            </w:r>
          </w:p>
        </w:tc>
        <w:tc>
          <w:tcPr>
            <w:tcW w:w="0" w:type="auto"/>
            <w:vAlign w:val="center"/>
            <w:hideMark/>
          </w:tcPr>
          <w:p w14:paraId="59B8E88A" w14:textId="77777777" w:rsidR="00A703BA" w:rsidRPr="007A2073" w:rsidRDefault="00A703BA" w:rsidP="007A2073">
            <w:r w:rsidRPr="007A2073">
              <w:t>30 minutes</w:t>
            </w:r>
          </w:p>
        </w:tc>
        <w:tc>
          <w:tcPr>
            <w:tcW w:w="0" w:type="auto"/>
            <w:vAlign w:val="center"/>
            <w:hideMark/>
          </w:tcPr>
          <w:p w14:paraId="25BDED45" w14:textId="77777777" w:rsidR="00A703BA" w:rsidRPr="007A2073" w:rsidRDefault="00A703BA" w:rsidP="007A2073">
            <w:r w:rsidRPr="007A2073">
              <w:t>1 business day</w:t>
            </w:r>
          </w:p>
        </w:tc>
      </w:tr>
      <w:tr w:rsidR="00A703BA" w:rsidRPr="007A2073" w14:paraId="5EB10350" w14:textId="1FE46747" w:rsidTr="00A703B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FBA67A1" w14:textId="77777777" w:rsidR="00A703BA" w:rsidRPr="007A2073" w:rsidRDefault="00A703BA" w:rsidP="007A2073">
            <w:r w:rsidRPr="007A2073">
              <w:lastRenderedPageBreak/>
              <w:t>Medium</w:t>
            </w:r>
          </w:p>
        </w:tc>
        <w:tc>
          <w:tcPr>
            <w:tcW w:w="0" w:type="auto"/>
            <w:vAlign w:val="center"/>
            <w:hideMark/>
          </w:tcPr>
          <w:p w14:paraId="7D2652BE" w14:textId="77777777" w:rsidR="00A703BA" w:rsidRPr="007A2073" w:rsidRDefault="00A703BA" w:rsidP="007A2073">
            <w:r w:rsidRPr="007A2073">
              <w:t>1 hour</w:t>
            </w:r>
          </w:p>
        </w:tc>
        <w:tc>
          <w:tcPr>
            <w:tcW w:w="0" w:type="auto"/>
            <w:vAlign w:val="center"/>
            <w:hideMark/>
          </w:tcPr>
          <w:p w14:paraId="42415043" w14:textId="77777777" w:rsidR="00A703BA" w:rsidRPr="007A2073" w:rsidRDefault="00A703BA" w:rsidP="007A2073">
            <w:r w:rsidRPr="007A2073">
              <w:t>3 business days</w:t>
            </w:r>
          </w:p>
        </w:tc>
      </w:tr>
      <w:tr w:rsidR="00A703BA" w:rsidRPr="007A2073" w14:paraId="48B41AF0" w14:textId="67B7DC4F" w:rsidTr="00A703B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7D90042" w14:textId="77777777" w:rsidR="00A703BA" w:rsidRPr="007A2073" w:rsidRDefault="00A703BA" w:rsidP="007A2073">
            <w:r w:rsidRPr="007A2073">
              <w:t>Low</w:t>
            </w:r>
          </w:p>
        </w:tc>
        <w:tc>
          <w:tcPr>
            <w:tcW w:w="0" w:type="auto"/>
            <w:vAlign w:val="center"/>
            <w:hideMark/>
          </w:tcPr>
          <w:p w14:paraId="6AEBC8E7" w14:textId="77777777" w:rsidR="00A703BA" w:rsidRPr="007A2073" w:rsidRDefault="00A703BA" w:rsidP="007A2073">
            <w:r w:rsidRPr="007A2073">
              <w:t>4 hours</w:t>
            </w:r>
          </w:p>
        </w:tc>
        <w:tc>
          <w:tcPr>
            <w:tcW w:w="0" w:type="auto"/>
            <w:vAlign w:val="center"/>
            <w:hideMark/>
          </w:tcPr>
          <w:p w14:paraId="72873974" w14:textId="77777777" w:rsidR="00A703BA" w:rsidRPr="007A2073" w:rsidRDefault="00A703BA" w:rsidP="007A2073">
            <w:r w:rsidRPr="007A2073">
              <w:t>5 business days</w:t>
            </w:r>
          </w:p>
        </w:tc>
      </w:tr>
    </w:tbl>
    <w:p w14:paraId="0A6211FE" w14:textId="77777777" w:rsidR="00A703BA" w:rsidRDefault="00A703BA" w:rsidP="007A2073">
      <w:pPr>
        <w:rPr>
          <w:b/>
          <w:bCs/>
        </w:rPr>
      </w:pPr>
    </w:p>
    <w:p w14:paraId="30559397" w14:textId="2CEC0A46" w:rsidR="007A2073" w:rsidRPr="007A2073" w:rsidRDefault="007A2073" w:rsidP="00147F9A">
      <w:pPr>
        <w:pStyle w:val="Heading2"/>
      </w:pPr>
      <w:r w:rsidRPr="007A2073">
        <w:t>Escalation Procedures</w:t>
      </w:r>
    </w:p>
    <w:p w14:paraId="5E0BE3F1" w14:textId="086BB3CC" w:rsidR="007A2073" w:rsidRPr="007A2073" w:rsidRDefault="007A2073" w:rsidP="007A2073">
      <w:pPr>
        <w:numPr>
          <w:ilvl w:val="0"/>
          <w:numId w:val="8"/>
        </w:numPr>
      </w:pPr>
      <w:r w:rsidRPr="00147F9A">
        <w:rPr>
          <w:rStyle w:val="Heading3Char"/>
        </w:rPr>
        <w:t>Tiered Escalation:</w:t>
      </w:r>
      <w:r w:rsidRPr="007A2073">
        <w:t xml:space="preserve"> Issues are escalated to higher support tiers</w:t>
      </w:r>
      <w:r w:rsidR="00A703BA">
        <w:t>/levels</w:t>
      </w:r>
      <w:r w:rsidRPr="007A2073">
        <w:t xml:space="preserve"> when they cannot be resolved at the initial level</w:t>
      </w:r>
      <w:r w:rsidR="00C70240">
        <w:t>.</w:t>
      </w:r>
    </w:p>
    <w:p w14:paraId="09347776" w14:textId="77777777" w:rsidR="007A2073" w:rsidRPr="007A2073" w:rsidRDefault="007A2073" w:rsidP="007A2073">
      <w:pPr>
        <w:numPr>
          <w:ilvl w:val="0"/>
          <w:numId w:val="8"/>
        </w:numPr>
      </w:pPr>
      <w:r w:rsidRPr="00147F9A">
        <w:rPr>
          <w:rStyle w:val="Heading3Char"/>
        </w:rPr>
        <w:t>Management Escalation:</w:t>
      </w:r>
      <w:r w:rsidRPr="007A2073">
        <w:t xml:space="preserve"> Critical or prolonged issues are escalated to IT management.</w:t>
      </w:r>
    </w:p>
    <w:p w14:paraId="3CD7945A" w14:textId="77777777" w:rsidR="007A2073" w:rsidRPr="007A2073" w:rsidRDefault="007A2073" w:rsidP="007A2073">
      <w:pPr>
        <w:numPr>
          <w:ilvl w:val="0"/>
          <w:numId w:val="8"/>
        </w:numPr>
      </w:pPr>
      <w:r w:rsidRPr="00147F9A">
        <w:rPr>
          <w:rStyle w:val="Heading3Char"/>
        </w:rPr>
        <w:t>Vendor Escalation:</w:t>
      </w:r>
      <w:r w:rsidRPr="007A2073">
        <w:t xml:space="preserve"> Vendor support is engaged for issues requiring specialized expertise or equipment replacement.</w:t>
      </w:r>
    </w:p>
    <w:p w14:paraId="6265E2B3" w14:textId="306A2BDA" w:rsidR="007A2073" w:rsidRPr="007A2073" w:rsidRDefault="007A2073" w:rsidP="00147F9A">
      <w:pPr>
        <w:pStyle w:val="Heading2"/>
      </w:pPr>
      <w:r w:rsidRPr="007A2073">
        <w:t>Documentation and Knowledge Management</w:t>
      </w:r>
    </w:p>
    <w:p w14:paraId="79B6D34D" w14:textId="77777777" w:rsidR="007A2073" w:rsidRPr="007A2073" w:rsidRDefault="007A2073" w:rsidP="007A2073">
      <w:pPr>
        <w:numPr>
          <w:ilvl w:val="0"/>
          <w:numId w:val="10"/>
        </w:numPr>
      </w:pPr>
      <w:r w:rsidRPr="00623DC4">
        <w:rPr>
          <w:rStyle w:val="Heading3Char"/>
        </w:rPr>
        <w:t>Knowledge Base:</w:t>
      </w:r>
      <w:r w:rsidRPr="007A2073">
        <w:t xml:space="preserve"> Create a centralized repository of known issues, resolutions, and support guides.</w:t>
      </w:r>
    </w:p>
    <w:p w14:paraId="75D52ED9" w14:textId="77777777" w:rsidR="007A2073" w:rsidRPr="007A2073" w:rsidRDefault="007A2073" w:rsidP="007A2073">
      <w:pPr>
        <w:numPr>
          <w:ilvl w:val="0"/>
          <w:numId w:val="10"/>
        </w:numPr>
      </w:pPr>
      <w:r w:rsidRPr="00623DC4">
        <w:rPr>
          <w:rStyle w:val="Heading3Char"/>
        </w:rPr>
        <w:t>Ticket Documentation:</w:t>
      </w:r>
      <w:r w:rsidRPr="007A2073">
        <w:t xml:space="preserve"> All support tickets include detailed descriptions, steps taken, and final resolutions.</w:t>
      </w:r>
    </w:p>
    <w:p w14:paraId="0E734108" w14:textId="77777777" w:rsidR="007A2073" w:rsidRPr="007A2073" w:rsidRDefault="007A2073" w:rsidP="007A2073">
      <w:pPr>
        <w:numPr>
          <w:ilvl w:val="0"/>
          <w:numId w:val="10"/>
        </w:numPr>
      </w:pPr>
      <w:r w:rsidRPr="00623DC4">
        <w:rPr>
          <w:rStyle w:val="Heading3Char"/>
        </w:rPr>
        <w:t>Continuous Updates:</w:t>
      </w:r>
      <w:r w:rsidRPr="007A2073">
        <w:t xml:space="preserve"> Update documentation to reflect system changes, new applications, and modified procedures.</w:t>
      </w:r>
    </w:p>
    <w:p w14:paraId="76928FAB" w14:textId="3953049B" w:rsidR="007A2073" w:rsidRPr="007A2073" w:rsidRDefault="007A2073" w:rsidP="00623DC4">
      <w:pPr>
        <w:pStyle w:val="Heading2"/>
      </w:pPr>
      <w:r w:rsidRPr="007A2073">
        <w:t>Training and Awareness</w:t>
      </w:r>
    </w:p>
    <w:p w14:paraId="6F9E8310" w14:textId="546FA20C" w:rsidR="007A2073" w:rsidRPr="007A2073" w:rsidRDefault="007A2073" w:rsidP="007A2073">
      <w:pPr>
        <w:numPr>
          <w:ilvl w:val="0"/>
          <w:numId w:val="11"/>
        </w:numPr>
      </w:pPr>
      <w:r w:rsidRPr="00623DC4">
        <w:rPr>
          <w:rStyle w:val="Heading3Char"/>
        </w:rPr>
        <w:t>End-User Training:</w:t>
      </w:r>
      <w:r w:rsidRPr="007A2073">
        <w:t xml:space="preserve"> Conduct periodic training on </w:t>
      </w:r>
      <w:r w:rsidR="000C558C">
        <w:t xml:space="preserve">Best Practices, </w:t>
      </w:r>
      <w:r w:rsidRPr="007A2073">
        <w:t>common IT issues, phishing awareness, and device security.</w:t>
      </w:r>
    </w:p>
    <w:p w14:paraId="2F16E50A" w14:textId="77777777" w:rsidR="007A2073" w:rsidRPr="00152FB6" w:rsidRDefault="007A2073" w:rsidP="007A2073">
      <w:pPr>
        <w:numPr>
          <w:ilvl w:val="0"/>
          <w:numId w:val="11"/>
        </w:numPr>
      </w:pPr>
      <w:r w:rsidRPr="00152FB6">
        <w:rPr>
          <w:rStyle w:val="Heading3Char"/>
        </w:rPr>
        <w:t>IT Staff Training:</w:t>
      </w:r>
      <w:r w:rsidRPr="00152FB6">
        <w:t xml:space="preserve"> Support team members receive training on emerging technologies, EHR systems, and security compliance.</w:t>
      </w:r>
    </w:p>
    <w:p w14:paraId="1C5D7D96" w14:textId="77777777" w:rsidR="007A2073" w:rsidRPr="00152FB6" w:rsidRDefault="007A2073" w:rsidP="007A2073">
      <w:pPr>
        <w:numPr>
          <w:ilvl w:val="0"/>
          <w:numId w:val="11"/>
        </w:numPr>
      </w:pPr>
      <w:r w:rsidRPr="00152FB6">
        <w:rPr>
          <w:rStyle w:val="Heading3Char"/>
        </w:rPr>
        <w:t>Refresher Courses:</w:t>
      </w:r>
      <w:r w:rsidRPr="00152FB6">
        <w:t xml:space="preserve"> Offer refresher sessions on HIPAA and data protection annually.</w:t>
      </w:r>
    </w:p>
    <w:p w14:paraId="49A7ABDF" w14:textId="1F05623A" w:rsidR="007A2073" w:rsidRPr="00152FB6" w:rsidRDefault="007A2073" w:rsidP="00DA194C">
      <w:pPr>
        <w:pStyle w:val="Heading2"/>
      </w:pPr>
      <w:r w:rsidRPr="00152FB6">
        <w:t>Performance Monitoring and Reporting</w:t>
      </w:r>
    </w:p>
    <w:p w14:paraId="407975AF" w14:textId="77777777" w:rsidR="007A2073" w:rsidRPr="00152FB6" w:rsidRDefault="007A2073" w:rsidP="007A2073">
      <w:pPr>
        <w:numPr>
          <w:ilvl w:val="0"/>
          <w:numId w:val="12"/>
        </w:numPr>
      </w:pPr>
      <w:r w:rsidRPr="00152FB6">
        <w:rPr>
          <w:rStyle w:val="Heading3Char"/>
        </w:rPr>
        <w:t>Key Performance Indicators (KPIs):</w:t>
      </w:r>
      <w:r w:rsidRPr="00152FB6">
        <w:t xml:space="preserve"> Track KPIs such as first-call resolution rate, ticket resolution time, and SLA compliance.</w:t>
      </w:r>
    </w:p>
    <w:p w14:paraId="0EA49517" w14:textId="77777777" w:rsidR="007A2073" w:rsidRPr="00152FB6" w:rsidRDefault="007A2073" w:rsidP="007A2073">
      <w:pPr>
        <w:numPr>
          <w:ilvl w:val="0"/>
          <w:numId w:val="12"/>
        </w:numPr>
      </w:pPr>
      <w:r w:rsidRPr="00152FB6">
        <w:rPr>
          <w:rStyle w:val="Heading3Char"/>
        </w:rPr>
        <w:t>Monthly Reports:</w:t>
      </w:r>
      <w:r w:rsidRPr="00152FB6">
        <w:t xml:space="preserve"> Compile monthly reports for management on ticket trends, recurring issues, and SLA performance.</w:t>
      </w:r>
    </w:p>
    <w:p w14:paraId="3FDCEDA9" w14:textId="0D47CEE1" w:rsidR="001E4C2F" w:rsidRPr="00152FB6" w:rsidRDefault="007A2073" w:rsidP="005D0500">
      <w:pPr>
        <w:numPr>
          <w:ilvl w:val="0"/>
          <w:numId w:val="12"/>
        </w:numPr>
      </w:pPr>
      <w:r w:rsidRPr="00152FB6">
        <w:rPr>
          <w:rStyle w:val="Heading3Char"/>
        </w:rPr>
        <w:t>Feedback Collection:</w:t>
      </w:r>
      <w:r w:rsidRPr="00152FB6">
        <w:t xml:space="preserve"> Regularly collect user feedback on support quality to identify improvement areas.</w:t>
      </w:r>
    </w:p>
    <w:sectPr w:rsidR="001E4C2F" w:rsidRPr="00152FB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42539BF"/>
    <w:multiLevelType w:val="multilevel"/>
    <w:tmpl w:val="22E05C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A7D6A0C"/>
    <w:multiLevelType w:val="multilevel"/>
    <w:tmpl w:val="525E50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6DF72B3"/>
    <w:multiLevelType w:val="multilevel"/>
    <w:tmpl w:val="06F40C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8103410"/>
    <w:multiLevelType w:val="multilevel"/>
    <w:tmpl w:val="2B9AFC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CE4578C"/>
    <w:multiLevelType w:val="multilevel"/>
    <w:tmpl w:val="98E4D4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ECA319C"/>
    <w:multiLevelType w:val="multilevel"/>
    <w:tmpl w:val="F01AC2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C2A4B0E"/>
    <w:multiLevelType w:val="multilevel"/>
    <w:tmpl w:val="13B0AA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0C21DF1"/>
    <w:multiLevelType w:val="multilevel"/>
    <w:tmpl w:val="ACEC44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5166357"/>
    <w:multiLevelType w:val="multilevel"/>
    <w:tmpl w:val="8326F1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7D721FA"/>
    <w:multiLevelType w:val="multilevel"/>
    <w:tmpl w:val="32F2E3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94045AB"/>
    <w:multiLevelType w:val="multilevel"/>
    <w:tmpl w:val="D6B0A7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8455BD4"/>
    <w:multiLevelType w:val="multilevel"/>
    <w:tmpl w:val="52F62B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3361F24"/>
    <w:multiLevelType w:val="multilevel"/>
    <w:tmpl w:val="B4C473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70081826">
    <w:abstractNumId w:val="5"/>
  </w:num>
  <w:num w:numId="2" w16cid:durableId="1806196535">
    <w:abstractNumId w:val="6"/>
  </w:num>
  <w:num w:numId="3" w16cid:durableId="506677636">
    <w:abstractNumId w:val="1"/>
  </w:num>
  <w:num w:numId="4" w16cid:durableId="1353918987">
    <w:abstractNumId w:val="0"/>
  </w:num>
  <w:num w:numId="5" w16cid:durableId="595332355">
    <w:abstractNumId w:val="2"/>
  </w:num>
  <w:num w:numId="6" w16cid:durableId="226260954">
    <w:abstractNumId w:val="9"/>
  </w:num>
  <w:num w:numId="7" w16cid:durableId="1848058663">
    <w:abstractNumId w:val="4"/>
  </w:num>
  <w:num w:numId="8" w16cid:durableId="624580124">
    <w:abstractNumId w:val="8"/>
  </w:num>
  <w:num w:numId="9" w16cid:durableId="1848979830">
    <w:abstractNumId w:val="7"/>
  </w:num>
  <w:num w:numId="10" w16cid:durableId="75984525">
    <w:abstractNumId w:val="3"/>
  </w:num>
  <w:num w:numId="11" w16cid:durableId="367414549">
    <w:abstractNumId w:val="12"/>
  </w:num>
  <w:num w:numId="12" w16cid:durableId="1079837558">
    <w:abstractNumId w:val="10"/>
  </w:num>
  <w:num w:numId="13" w16cid:durableId="204223875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34E0"/>
    <w:rsid w:val="00067856"/>
    <w:rsid w:val="000A0F44"/>
    <w:rsid w:val="000A72CF"/>
    <w:rsid w:val="000C558C"/>
    <w:rsid w:val="00147F9A"/>
    <w:rsid w:val="00152FB6"/>
    <w:rsid w:val="00180D25"/>
    <w:rsid w:val="001A1866"/>
    <w:rsid w:val="001D6BCA"/>
    <w:rsid w:val="001E4C2F"/>
    <w:rsid w:val="002073E7"/>
    <w:rsid w:val="0022057A"/>
    <w:rsid w:val="00257FF2"/>
    <w:rsid w:val="002861EF"/>
    <w:rsid w:val="00286C09"/>
    <w:rsid w:val="002C6B27"/>
    <w:rsid w:val="002F2C37"/>
    <w:rsid w:val="00334853"/>
    <w:rsid w:val="0037200B"/>
    <w:rsid w:val="003A068C"/>
    <w:rsid w:val="003A273D"/>
    <w:rsid w:val="003B6A1E"/>
    <w:rsid w:val="003B71C9"/>
    <w:rsid w:val="003C5694"/>
    <w:rsid w:val="003D6D69"/>
    <w:rsid w:val="004823FC"/>
    <w:rsid w:val="004A0A67"/>
    <w:rsid w:val="004A3BAD"/>
    <w:rsid w:val="004F00F4"/>
    <w:rsid w:val="00522B8A"/>
    <w:rsid w:val="0056343A"/>
    <w:rsid w:val="005A1586"/>
    <w:rsid w:val="005D0500"/>
    <w:rsid w:val="005D7027"/>
    <w:rsid w:val="0061395E"/>
    <w:rsid w:val="00623DC4"/>
    <w:rsid w:val="00630D4F"/>
    <w:rsid w:val="006325CC"/>
    <w:rsid w:val="006B2672"/>
    <w:rsid w:val="006C0C85"/>
    <w:rsid w:val="0071499F"/>
    <w:rsid w:val="00761681"/>
    <w:rsid w:val="0079363B"/>
    <w:rsid w:val="007A2073"/>
    <w:rsid w:val="007B727C"/>
    <w:rsid w:val="007E7695"/>
    <w:rsid w:val="007F5CB1"/>
    <w:rsid w:val="00815D99"/>
    <w:rsid w:val="00835162"/>
    <w:rsid w:val="00842C13"/>
    <w:rsid w:val="008768A4"/>
    <w:rsid w:val="008B2D89"/>
    <w:rsid w:val="008D0144"/>
    <w:rsid w:val="008D35B8"/>
    <w:rsid w:val="008F0217"/>
    <w:rsid w:val="008F20A9"/>
    <w:rsid w:val="008F7338"/>
    <w:rsid w:val="00906FDD"/>
    <w:rsid w:val="00913375"/>
    <w:rsid w:val="009634E0"/>
    <w:rsid w:val="009C3953"/>
    <w:rsid w:val="00A1358B"/>
    <w:rsid w:val="00A31389"/>
    <w:rsid w:val="00A703BA"/>
    <w:rsid w:val="00A70455"/>
    <w:rsid w:val="00A71260"/>
    <w:rsid w:val="00A86EF1"/>
    <w:rsid w:val="00AD0F94"/>
    <w:rsid w:val="00AD4962"/>
    <w:rsid w:val="00B07B25"/>
    <w:rsid w:val="00B248E3"/>
    <w:rsid w:val="00B50466"/>
    <w:rsid w:val="00B56CB8"/>
    <w:rsid w:val="00BA1693"/>
    <w:rsid w:val="00BA76C8"/>
    <w:rsid w:val="00BF2D05"/>
    <w:rsid w:val="00BF5BE1"/>
    <w:rsid w:val="00BF64B5"/>
    <w:rsid w:val="00C346C7"/>
    <w:rsid w:val="00C70240"/>
    <w:rsid w:val="00C76C00"/>
    <w:rsid w:val="00CB505F"/>
    <w:rsid w:val="00CD4D85"/>
    <w:rsid w:val="00D138E3"/>
    <w:rsid w:val="00D22BF2"/>
    <w:rsid w:val="00D256DE"/>
    <w:rsid w:val="00D257BC"/>
    <w:rsid w:val="00D323AE"/>
    <w:rsid w:val="00D37746"/>
    <w:rsid w:val="00D41D71"/>
    <w:rsid w:val="00D9033D"/>
    <w:rsid w:val="00DA194C"/>
    <w:rsid w:val="00DA4D53"/>
    <w:rsid w:val="00DB056B"/>
    <w:rsid w:val="00DC695B"/>
    <w:rsid w:val="00E04337"/>
    <w:rsid w:val="00E20F99"/>
    <w:rsid w:val="00E34C68"/>
    <w:rsid w:val="00E4204D"/>
    <w:rsid w:val="00E5232C"/>
    <w:rsid w:val="00E55CAC"/>
    <w:rsid w:val="00E74370"/>
    <w:rsid w:val="00E864DC"/>
    <w:rsid w:val="00EC6221"/>
    <w:rsid w:val="00EE0066"/>
    <w:rsid w:val="00EF26D8"/>
    <w:rsid w:val="00EF2FA3"/>
    <w:rsid w:val="00FA3605"/>
    <w:rsid w:val="00FE0BC2"/>
    <w:rsid w:val="00FF1C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4:docId w14:val="07B36B70"/>
  <w15:chartTrackingRefBased/>
  <w15:docId w15:val="{890C73CA-B34E-4DF2-AD0E-B31321E00D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N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634E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634E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634E0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634E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634E0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634E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634E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634E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634E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634E0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9634E0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9634E0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634E0"/>
    <w:rPr>
      <w:rFonts w:eastAsiaTheme="majorEastAsia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634E0"/>
    <w:rPr>
      <w:rFonts w:eastAsiaTheme="majorEastAsia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634E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634E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634E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634E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634E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634E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634E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634E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634E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634E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634E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634E0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634E0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634E0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634E0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59700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804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A7D116E41236943AC2A42667D4F1D3D" ma:contentTypeVersion="15" ma:contentTypeDescription="Create a new document." ma:contentTypeScope="" ma:versionID="d3ab04405bdf1e57f2be35b73ec4c38d">
  <xsd:schema xmlns:xsd="http://www.w3.org/2001/XMLSchema" xmlns:xs="http://www.w3.org/2001/XMLSchema" xmlns:p="http://schemas.microsoft.com/office/2006/metadata/properties" xmlns:ns2="69304ae6-1036-4957-a296-fd168b89311a" xmlns:ns3="484c85e2-96d6-4d83-b934-2986f1aaa2fa" targetNamespace="http://schemas.microsoft.com/office/2006/metadata/properties" ma:root="true" ma:fieldsID="afcae946f8bae581987f97a3c8d7680d" ns2:_="" ns3:_="">
    <xsd:import namespace="69304ae6-1036-4957-a296-fd168b89311a"/>
    <xsd:import namespace="484c85e2-96d6-4d83-b934-2986f1aaa2fa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9304ae6-1036-4957-a296-fd168b89311a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672e35ad-11a8-4a54-93b4-3b4e28e6ea3d}" ma:internalName="TaxCatchAll" ma:showField="CatchAllData" ma:web="69304ae6-1036-4957-a296-fd168b89311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4c85e2-96d6-4d83-b934-2986f1aaa2f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a236f0f8-add3-44d4-9a4a-50f7363b815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84c85e2-96d6-4d83-b934-2986f1aaa2fa">
      <Terms xmlns="http://schemas.microsoft.com/office/infopath/2007/PartnerControls"/>
    </lcf76f155ced4ddcb4097134ff3c332f>
    <TaxCatchAll xmlns="69304ae6-1036-4957-a296-fd168b89311a" xsi:nil="true"/>
  </documentManagement>
</p:properties>
</file>

<file path=customXml/itemProps1.xml><?xml version="1.0" encoding="utf-8"?>
<ds:datastoreItem xmlns:ds="http://schemas.openxmlformats.org/officeDocument/2006/customXml" ds:itemID="{91ECB172-ADB5-433F-8182-E6FD2D7461BE}"/>
</file>

<file path=customXml/itemProps2.xml><?xml version="1.0" encoding="utf-8"?>
<ds:datastoreItem xmlns:ds="http://schemas.openxmlformats.org/officeDocument/2006/customXml" ds:itemID="{43CDEA00-3802-4855-889C-39243FF7F3A6}"/>
</file>

<file path=customXml/itemProps3.xml><?xml version="1.0" encoding="utf-8"?>
<ds:datastoreItem xmlns:ds="http://schemas.openxmlformats.org/officeDocument/2006/customXml" ds:itemID="{E8BC7574-0BBA-4978-8752-7F7EC175926D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300</TotalTime>
  <Pages>3</Pages>
  <Words>714</Words>
  <Characters>4076</Characters>
  <Application>Microsoft Office Word</Application>
  <DocSecurity>0</DocSecurity>
  <Lines>33</Lines>
  <Paragraphs>9</Paragraphs>
  <ScaleCrop>false</ScaleCrop>
  <Company/>
  <LinksUpToDate>false</LinksUpToDate>
  <CharactersWithSpaces>4781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Murali Krishna M</dc:creator>
  <cp:keywords/>
  <dc:description/>
  <cp:lastModifiedBy>Murali Krishna M</cp:lastModifiedBy>
  <cp:revision>103</cp:revision>
  <dcterms:created xsi:type="dcterms:W3CDTF">2024-10-29T07:45:00Z</dcterms:created>
  <dcterms:modified xsi:type="dcterms:W3CDTF">2025-01-08T11:29:00Z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0x010100FA7D116E41236943AC2A42667D4F1D3D</vt:lpwstr>
  </property>
</Properties>
</file>