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258DE506" w:rsidP="0A4E037F" w:rsidRDefault="258DE506" w14:paraId="65E793C2" w14:noSpellErr="1" w14:textId="711B03D9">
      <w:pPr>
        <w:pStyle w:val="Normal"/>
        <w:ind w:left="-567"/>
        <w:rPr>
          <w:noProof/>
          <w:color w:val="404040" w:themeColor="text1" w:themeTint="BF" w:themeShade="FF"/>
        </w:rPr>
      </w:pPr>
    </w:p>
    <w:p w:rsidR="258DE506" w:rsidP="44754919" w:rsidRDefault="258DE506" w14:paraId="325184FC" w14:textId="4F0B6EB5">
      <w:pPr>
        <w:spacing w:before="0" w:beforeAutospacing="off" w:after="160" w:afterAutospacing="off" w:line="279" w:lineRule="auto"/>
        <w:ind w:right="0"/>
        <w:jc w:val="left"/>
        <w:rPr>
          <w:rFonts w:ascii="Calibri" w:hAnsi="Calibri" w:eastAsia="Calibri" w:cs="Calibri"/>
          <w:b w:val="0"/>
          <w:bCs w:val="0"/>
          <w:i w:val="0"/>
          <w:iCs w:val="0"/>
          <w:caps w:val="0"/>
          <w:smallCaps w:val="0"/>
          <w:noProof w:val="0"/>
          <w:color w:val="000000" w:themeColor="text1" w:themeTint="FF" w:themeShade="FF"/>
          <w:sz w:val="36"/>
          <w:szCs w:val="36"/>
          <w:lang w:val="en-US"/>
        </w:rPr>
      </w:pPr>
      <w:r w:rsidRPr="44754919" w:rsidR="3719DEB2">
        <w:rPr>
          <w:rFonts w:ascii="Calibri" w:hAnsi="Calibri" w:eastAsia="Calibri" w:cs="Calibri"/>
          <w:b w:val="1"/>
          <w:bCs w:val="1"/>
          <w:i w:val="0"/>
          <w:iCs w:val="0"/>
          <w:caps w:val="0"/>
          <w:smallCaps w:val="0"/>
          <w:noProof w:val="0"/>
          <w:color w:val="000000" w:themeColor="text1" w:themeTint="FF" w:themeShade="FF"/>
          <w:sz w:val="36"/>
          <w:szCs w:val="36"/>
          <w:lang w:val="en-US"/>
        </w:rPr>
        <w:t>Job Title: Accounting Assistant</w:t>
      </w:r>
    </w:p>
    <w:p w:rsidR="258DE506" w:rsidP="44754919" w:rsidRDefault="258DE506" w14:paraId="5C98C097" w14:textId="4AC9B8DB">
      <w:pPr>
        <w:spacing w:before="0" w:beforeAutospacing="off" w:after="160" w:afterAutospacing="off" w:line="279" w:lineRule="auto"/>
        <w:ind w:right="0"/>
        <w:jc w:val="left"/>
        <w:rPr>
          <w:rFonts w:ascii="Calibri" w:hAnsi="Calibri" w:eastAsia="Calibri" w:cs="Calibri"/>
          <w:b w:val="0"/>
          <w:bCs w:val="0"/>
          <w:i w:val="0"/>
          <w:iCs w:val="0"/>
          <w:caps w:val="0"/>
          <w:smallCaps w:val="0"/>
          <w:noProof w:val="0"/>
          <w:color w:val="000000" w:themeColor="text1" w:themeTint="FF" w:themeShade="FF"/>
          <w:sz w:val="28"/>
          <w:szCs w:val="28"/>
          <w:lang w:val="en-US"/>
        </w:rPr>
      </w:pPr>
      <w:r w:rsidRPr="44754919" w:rsidR="3719DEB2">
        <w:rPr>
          <w:rFonts w:ascii="Calibri" w:hAnsi="Calibri" w:eastAsia="Calibri" w:cs="Calibri"/>
          <w:b w:val="1"/>
          <w:bCs w:val="1"/>
          <w:i w:val="0"/>
          <w:iCs w:val="0"/>
          <w:caps w:val="0"/>
          <w:smallCaps w:val="0"/>
          <w:noProof w:val="0"/>
          <w:color w:val="000000" w:themeColor="text1" w:themeTint="FF" w:themeShade="FF"/>
          <w:sz w:val="28"/>
          <w:szCs w:val="28"/>
          <w:lang w:val="en-US"/>
        </w:rPr>
        <w:t>Job Description:</w:t>
      </w:r>
    </w:p>
    <w:p w:rsidR="258DE506" w:rsidP="44754919" w:rsidRDefault="258DE506" w14:paraId="764A0554" w14:textId="3B214156">
      <w:pPr>
        <w:spacing w:before="0" w:beforeAutospacing="off" w:after="160" w:afterAutospacing="off" w:line="279" w:lineRule="auto"/>
        <w:ind w:right="0"/>
        <w:jc w:val="left"/>
        <w:rPr>
          <w:rFonts w:ascii="Calibri" w:hAnsi="Calibri" w:eastAsia="Calibri" w:cs="Calibri"/>
          <w:b w:val="0"/>
          <w:bCs w:val="0"/>
          <w:i w:val="0"/>
          <w:iCs w:val="0"/>
          <w:caps w:val="0"/>
          <w:smallCaps w:val="0"/>
          <w:noProof w:val="0"/>
          <w:color w:val="000000" w:themeColor="text1" w:themeTint="FF" w:themeShade="FF"/>
          <w:sz w:val="28"/>
          <w:szCs w:val="28"/>
          <w:lang w:val="en-US"/>
        </w:rPr>
      </w:pPr>
      <w:r w:rsidRPr="44754919" w:rsidR="3719DEB2">
        <w:rPr>
          <w:rFonts w:ascii="Calibri" w:hAnsi="Calibri" w:eastAsia="Calibri" w:cs="Calibri"/>
          <w:b w:val="1"/>
          <w:bCs w:val="1"/>
          <w:i w:val="0"/>
          <w:iCs w:val="0"/>
          <w:caps w:val="0"/>
          <w:smallCaps w:val="0"/>
          <w:noProof w:val="0"/>
          <w:color w:val="000000" w:themeColor="text1" w:themeTint="FF" w:themeShade="FF"/>
          <w:sz w:val="28"/>
          <w:szCs w:val="28"/>
          <w:lang w:val="en-US"/>
        </w:rPr>
        <w:t>Objective</w:t>
      </w:r>
    </w:p>
    <w:p w:rsidR="258DE506" w:rsidP="44754919" w:rsidRDefault="258DE506" w14:paraId="5491D4C1" w14:textId="2FA1430B">
      <w:pPr>
        <w:shd w:val="clear" w:color="auto" w:fill="FFFFFF" w:themeFill="background1"/>
        <w:spacing w:before="0" w:beforeAutospacing="off" w:after="18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Vintage Grace is looking for a caring, persuasive, and driven individual to become a part of our team as Scheduling/Administrative Assistant and join our mission of enhancing the lives of aging adults throughout our community. Vintage Grace provides a variety of non-medical services that allow seniors to remain in their home and meet the challenges of aging with dignity, care, and compassion.</w:t>
      </w:r>
    </w:p>
    <w:p w:rsidR="258DE506" w:rsidP="44754919" w:rsidRDefault="258DE506" w14:paraId="141F8DDC" w14:textId="23CE4ECD">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The accountant is responsible for overseeing and managing all financial activities within the senior in-home care agency. This includes forecasting, payroll processing, billing, tax filings, and financial reporting. The accountant will ensure that financial practices meet regulatory standards and are aligned with the agency's business goals and operational efficiency.</w:t>
      </w:r>
    </w:p>
    <w:p w:rsidR="258DE506" w:rsidP="44754919" w:rsidRDefault="258DE506" w14:paraId="146972E9" w14:textId="2337E836">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8"/>
          <w:szCs w:val="28"/>
          <w:lang w:val="en-US"/>
        </w:rPr>
      </w:pPr>
      <w:r w:rsidRPr="44754919" w:rsidR="3719DEB2">
        <w:rPr>
          <w:rFonts w:ascii="Calibri" w:hAnsi="Calibri" w:eastAsia="Calibri" w:cs="Calibri"/>
          <w:b w:val="1"/>
          <w:bCs w:val="1"/>
          <w:i w:val="0"/>
          <w:iCs w:val="0"/>
          <w:caps w:val="0"/>
          <w:smallCaps w:val="0"/>
          <w:noProof w:val="0"/>
          <w:color w:val="000000" w:themeColor="text1" w:themeTint="FF" w:themeShade="FF"/>
          <w:sz w:val="28"/>
          <w:szCs w:val="28"/>
          <w:lang w:val="en-US"/>
        </w:rPr>
        <w:t>Key Responsibilities:</w:t>
      </w:r>
    </w:p>
    <w:p w:rsidR="258DE506" w:rsidP="44754919" w:rsidRDefault="258DE506" w14:paraId="68EDF730" w14:textId="676D376F">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Prepare and maintain accurate financial statements (balance sheet, income statement, cash flow).</w:t>
      </w:r>
    </w:p>
    <w:p w:rsidR="258DE506" w:rsidP="44754919" w:rsidRDefault="258DE506" w14:paraId="7E2154DD" w14:textId="1962AFA2">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Manage accounts payable and receivable, ensuring timely processing of invoices and payments.</w:t>
      </w:r>
    </w:p>
    <w:p w:rsidR="258DE506" w:rsidP="44754919" w:rsidRDefault="258DE506" w14:paraId="60C74C27" w14:textId="1BB5FC07">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Oversee payroll management, ensuring timely and accurate salary payments, benefits administration, and tax deductions.</w:t>
      </w:r>
    </w:p>
    <w:p w:rsidR="258DE506" w:rsidP="44754919" w:rsidRDefault="258DE506" w14:paraId="25C0FD62" w14:textId="478149C5">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Handle client billing, including Medicare/Medicaid and private pay clients.</w:t>
      </w:r>
    </w:p>
    <w:p w:rsidR="258DE506" w:rsidP="44754919" w:rsidRDefault="258DE506" w14:paraId="7D4F4512" w14:textId="3FD11670">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Oversee expense tracking and ensure adherence to budget constraints.</w:t>
      </w:r>
    </w:p>
    <w:p w:rsidR="258DE506" w:rsidP="44754919" w:rsidRDefault="258DE506" w14:paraId="273E5997" w14:textId="602DE87C">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Process invoices and verify accuracy.</w:t>
      </w:r>
    </w:p>
    <w:p w:rsidR="258DE506" w:rsidP="44754919" w:rsidRDefault="258DE506" w14:paraId="2030C30C" w14:textId="0D6D8D3F">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Prepare and issue payments to vendors.</w:t>
      </w:r>
    </w:p>
    <w:p w:rsidR="258DE506" w:rsidP="44754919" w:rsidRDefault="258DE506" w14:paraId="36B5BA24" w14:textId="0FC678DA">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Monitor and follow up on outstanding receivables.</w:t>
      </w:r>
    </w:p>
    <w:p w:rsidR="258DE506" w:rsidP="44754919" w:rsidRDefault="258DE506" w14:paraId="26F7D542" w14:textId="37FEA8C1">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Reconcile accounts payable and receivable statements.</w:t>
      </w:r>
    </w:p>
    <w:p w:rsidR="258DE506" w:rsidP="44754919" w:rsidRDefault="258DE506" w14:paraId="63DA0A3A" w14:textId="01D19493">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Analyze and forecast future financial performance, identifying key risks and opportunities</w:t>
      </w:r>
    </w:p>
    <w:p w:rsidR="258DE506" w:rsidP="44754919" w:rsidRDefault="258DE506" w14:paraId="0EA67869" w14:textId="0D6A48C1">
      <w:pPr>
        <w:pStyle w:val="ListParagraph"/>
        <w:numPr>
          <w:ilvl w:val="0"/>
          <w:numId w:val="58"/>
        </w:numPr>
        <w:spacing w:before="0" w:beforeAutospacing="off" w:after="0" w:afterAutospacing="off" w:line="279" w:lineRule="auto"/>
        <w:ind/>
        <w:rPr>
          <w:rFonts w:ascii="Aptos" w:hAnsi="Aptos" w:eastAsia="Aptos" w:cs="Aptos"/>
          <w:b w:val="0"/>
          <w:bCs w:val="0"/>
          <w:i w:val="0"/>
          <w:iCs w:val="0"/>
          <w:caps w:val="0"/>
          <w:smallCaps w:val="0"/>
          <w:noProof w:val="0"/>
          <w:color w:val="000000" w:themeColor="text1" w:themeTint="FF" w:themeShade="FF"/>
          <w:sz w:val="24"/>
          <w:szCs w:val="24"/>
          <w:lang w:val="en-US"/>
        </w:rPr>
      </w:pPr>
      <w:r w:rsidRPr="44754919" w:rsidR="3719DEB2">
        <w:rPr>
          <w:rFonts w:ascii="Aptos" w:hAnsi="Aptos" w:eastAsia="Aptos" w:cs="Aptos"/>
          <w:b w:val="0"/>
          <w:bCs w:val="0"/>
          <w:i w:val="0"/>
          <w:iCs w:val="0"/>
          <w:caps w:val="0"/>
          <w:smallCaps w:val="0"/>
          <w:noProof w:val="0"/>
          <w:color w:val="000000" w:themeColor="text1" w:themeTint="FF" w:themeShade="FF"/>
          <w:sz w:val="24"/>
          <w:szCs w:val="24"/>
          <w:lang w:val="en-US"/>
        </w:rPr>
        <w:t>Prepare tax filings, ensuring compliance with federal, state, and local tax laws.</w:t>
      </w:r>
    </w:p>
    <w:p w:rsidR="258DE506" w:rsidP="44754919" w:rsidRDefault="258DE506" w14:paraId="2111F2CB" w14:textId="07F16DA3">
      <w:pPr>
        <w:pStyle w:val="ListParagraph"/>
        <w:numPr>
          <w:ilvl w:val="0"/>
          <w:numId w:val="58"/>
        </w:numPr>
        <w:spacing w:before="0" w:beforeAutospacing="off" w:after="0" w:afterAutospacing="off" w:line="279" w:lineRule="auto"/>
        <w:ind/>
        <w:rPr>
          <w:rFonts w:ascii="Aptos" w:hAnsi="Aptos" w:eastAsia="Aptos" w:cs="Aptos"/>
          <w:b w:val="0"/>
          <w:bCs w:val="0"/>
          <w:i w:val="0"/>
          <w:iCs w:val="0"/>
          <w:caps w:val="0"/>
          <w:smallCaps w:val="0"/>
          <w:noProof w:val="0"/>
          <w:color w:val="000000" w:themeColor="text1" w:themeTint="FF" w:themeShade="FF"/>
          <w:sz w:val="24"/>
          <w:szCs w:val="24"/>
          <w:lang w:val="en-US"/>
        </w:rPr>
      </w:pPr>
      <w:r w:rsidRPr="44754919" w:rsidR="3719DEB2">
        <w:rPr>
          <w:rFonts w:ascii="Aptos" w:hAnsi="Aptos" w:eastAsia="Aptos" w:cs="Aptos"/>
          <w:b w:val="0"/>
          <w:bCs w:val="0"/>
          <w:i w:val="0"/>
          <w:iCs w:val="0"/>
          <w:caps w:val="0"/>
          <w:smallCaps w:val="0"/>
          <w:noProof w:val="0"/>
          <w:color w:val="000000" w:themeColor="text1" w:themeTint="FF" w:themeShade="FF"/>
          <w:sz w:val="24"/>
          <w:szCs w:val="24"/>
          <w:lang w:val="en-US"/>
        </w:rPr>
        <w:t>Ensure compliance with Medicare/Medicaid and other healthcare-related financial regulations.</w:t>
      </w:r>
    </w:p>
    <w:p w:rsidR="258DE506" w:rsidP="44754919" w:rsidRDefault="258DE506" w14:paraId="00CA89C4" w14:textId="445D6720">
      <w:pPr>
        <w:pStyle w:val="ListParagraph"/>
        <w:numPr>
          <w:ilvl w:val="0"/>
          <w:numId w:val="58"/>
        </w:numPr>
        <w:spacing w:before="0" w:beforeAutospacing="off" w:after="0" w:afterAutospacing="off" w:line="279" w:lineRule="auto"/>
        <w:ind/>
        <w:rPr>
          <w:rFonts w:ascii="Aptos" w:hAnsi="Aptos" w:eastAsia="Aptos" w:cs="Aptos"/>
          <w:b w:val="0"/>
          <w:bCs w:val="0"/>
          <w:i w:val="0"/>
          <w:iCs w:val="0"/>
          <w:caps w:val="0"/>
          <w:smallCaps w:val="0"/>
          <w:noProof w:val="0"/>
          <w:color w:val="000000" w:themeColor="text1" w:themeTint="FF" w:themeShade="FF"/>
          <w:sz w:val="24"/>
          <w:szCs w:val="24"/>
          <w:lang w:val="en-US"/>
        </w:rPr>
      </w:pPr>
      <w:r w:rsidRPr="44754919" w:rsidR="3719DEB2">
        <w:rPr>
          <w:rFonts w:ascii="Aptos" w:hAnsi="Aptos" w:eastAsia="Aptos" w:cs="Aptos"/>
          <w:b w:val="0"/>
          <w:bCs w:val="0"/>
          <w:i w:val="0"/>
          <w:iCs w:val="0"/>
          <w:caps w:val="0"/>
          <w:smallCaps w:val="0"/>
          <w:noProof w:val="0"/>
          <w:color w:val="000000" w:themeColor="text1" w:themeTint="FF" w:themeShade="FF"/>
          <w:sz w:val="24"/>
          <w:szCs w:val="24"/>
          <w:lang w:val="en-US"/>
        </w:rPr>
        <w:t>Collaborate with external auditors during financial audits.</w:t>
      </w:r>
    </w:p>
    <w:p w:rsidR="258DE506" w:rsidP="44754919" w:rsidRDefault="258DE506" w14:paraId="6E19DF2D" w14:textId="23DF46C0">
      <w:pPr>
        <w:pStyle w:val="ListParagraph"/>
        <w:numPr>
          <w:ilvl w:val="0"/>
          <w:numId w:val="58"/>
        </w:numPr>
        <w:spacing w:before="0" w:beforeAutospacing="off" w:after="0" w:afterAutospacing="off" w:line="279" w:lineRule="auto"/>
        <w:ind/>
        <w:rPr>
          <w:rFonts w:ascii="Aptos" w:hAnsi="Aptos" w:eastAsia="Aptos" w:cs="Aptos"/>
          <w:b w:val="0"/>
          <w:bCs w:val="0"/>
          <w:i w:val="0"/>
          <w:iCs w:val="0"/>
          <w:caps w:val="0"/>
          <w:smallCaps w:val="0"/>
          <w:noProof w:val="0"/>
          <w:color w:val="000000" w:themeColor="text1" w:themeTint="FF" w:themeShade="FF"/>
          <w:sz w:val="24"/>
          <w:szCs w:val="24"/>
          <w:lang w:val="en-US"/>
        </w:rPr>
      </w:pPr>
      <w:r w:rsidRPr="44754919" w:rsidR="3719DEB2">
        <w:rPr>
          <w:rFonts w:ascii="Aptos" w:hAnsi="Aptos" w:eastAsia="Aptos" w:cs="Aptos"/>
          <w:b w:val="0"/>
          <w:bCs w:val="0"/>
          <w:i w:val="0"/>
          <w:iCs w:val="0"/>
          <w:caps w:val="0"/>
          <w:smallCaps w:val="0"/>
          <w:noProof w:val="0"/>
          <w:color w:val="000000" w:themeColor="text1" w:themeTint="FF" w:themeShade="FF"/>
          <w:sz w:val="24"/>
          <w:szCs w:val="24"/>
          <w:lang w:val="en-US"/>
        </w:rPr>
        <w:t>Generate financial reports for management, investors, and external stakeholders.</w:t>
      </w:r>
    </w:p>
    <w:p w:rsidR="258DE506" w:rsidP="44754919" w:rsidRDefault="258DE506" w14:paraId="31EDC1CB" w14:textId="0F6A12AC">
      <w:pPr>
        <w:pStyle w:val="ListParagraph"/>
        <w:numPr>
          <w:ilvl w:val="0"/>
          <w:numId w:val="58"/>
        </w:numPr>
        <w:spacing w:before="0" w:beforeAutospacing="off" w:after="0" w:afterAutospacing="off" w:line="279" w:lineRule="auto"/>
        <w:ind/>
        <w:rPr>
          <w:rFonts w:ascii="Aptos" w:hAnsi="Aptos" w:eastAsia="Aptos" w:cs="Aptos"/>
          <w:b w:val="0"/>
          <w:bCs w:val="0"/>
          <w:i w:val="0"/>
          <w:iCs w:val="0"/>
          <w:caps w:val="0"/>
          <w:smallCaps w:val="0"/>
          <w:noProof w:val="0"/>
          <w:color w:val="000000" w:themeColor="text1" w:themeTint="FF" w:themeShade="FF"/>
          <w:sz w:val="24"/>
          <w:szCs w:val="24"/>
          <w:lang w:val="en-US"/>
        </w:rPr>
      </w:pPr>
      <w:r w:rsidRPr="44754919" w:rsidR="3719DEB2">
        <w:rPr>
          <w:rFonts w:ascii="Aptos" w:hAnsi="Aptos" w:eastAsia="Aptos" w:cs="Aptos"/>
          <w:b w:val="0"/>
          <w:bCs w:val="0"/>
          <w:i w:val="0"/>
          <w:iCs w:val="0"/>
          <w:caps w:val="0"/>
          <w:smallCaps w:val="0"/>
          <w:noProof w:val="0"/>
          <w:color w:val="000000" w:themeColor="text1" w:themeTint="FF" w:themeShade="FF"/>
          <w:sz w:val="24"/>
          <w:szCs w:val="24"/>
          <w:lang w:val="en-US"/>
        </w:rPr>
        <w:t>Conduct regular financial analyses to assess the agency's financial performance and recommend cost-saving measures.</w:t>
      </w:r>
    </w:p>
    <w:p w:rsidR="258DE506" w:rsidP="44754919" w:rsidRDefault="258DE506" w14:paraId="42AF4F03" w14:textId="72DD3CBA">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Assist in the preparation of monthly, quarterly, and annual financial statements.</w:t>
      </w:r>
    </w:p>
    <w:p w:rsidR="258DE506" w:rsidP="44754919" w:rsidRDefault="258DE506" w14:paraId="10A66A83" w14:textId="11290794">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Compile and analyze financial data for accuracy.</w:t>
      </w:r>
    </w:p>
    <w:p w:rsidR="258DE506" w:rsidP="44754919" w:rsidRDefault="258DE506" w14:paraId="2C7E1B4D" w14:textId="50804D6A">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Reconciliation of bank statements.</w:t>
      </w:r>
    </w:p>
    <w:p w:rsidR="258DE506" w:rsidP="44754919" w:rsidRDefault="258DE506" w14:paraId="2E5BB7D6" w14:textId="32551F6D">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Assist in maintaining and updating the general ledger.</w:t>
      </w:r>
    </w:p>
    <w:p w:rsidR="258DE506" w:rsidP="44754919" w:rsidRDefault="258DE506" w14:paraId="20C367FA" w14:textId="1C5D4C14">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Perform account reconciliations regularly.</w:t>
      </w:r>
    </w:p>
    <w:p w:rsidR="258DE506" w:rsidP="44754919" w:rsidRDefault="258DE506" w14:paraId="2DBDB3CB" w14:textId="7E022711">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Post journal entries and ensure proper coding.</w:t>
      </w:r>
    </w:p>
    <w:p w:rsidR="258DE506" w:rsidP="44754919" w:rsidRDefault="258DE506" w14:paraId="0BE01977" w14:textId="3DD204FD">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Ensure data entry is timely and error-free.</w:t>
      </w:r>
    </w:p>
    <w:p w:rsidR="258DE506" w:rsidP="44754919" w:rsidRDefault="258DE506" w14:paraId="1BFB036F" w14:textId="2DD25F34">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Review and process employee expense reports.</w:t>
      </w:r>
    </w:p>
    <w:p w:rsidR="258DE506" w:rsidP="44754919" w:rsidRDefault="258DE506" w14:paraId="7F33BEB0" w14:textId="5E6FEF05">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Ensure adherence to company expense policies.</w:t>
      </w:r>
    </w:p>
    <w:p w:rsidR="258DE506" w:rsidP="44754919" w:rsidRDefault="258DE506" w14:paraId="398C9E6D" w14:textId="52A28A3B">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Provide support during internal and external audits.</w:t>
      </w:r>
    </w:p>
    <w:p w:rsidR="258DE506" w:rsidP="44754919" w:rsidRDefault="258DE506" w14:paraId="3B22B8E2" w14:textId="78CE9ABD">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Prepare audit schedules and documentation as requested.</w:t>
      </w:r>
    </w:p>
    <w:p w:rsidR="258DE506" w:rsidP="44754919" w:rsidRDefault="258DE506" w14:paraId="311DAFA6" w14:textId="6E6FE34A">
      <w:pPr>
        <w:pStyle w:val="ListParagraph"/>
        <w:numPr>
          <w:ilvl w:val="0"/>
          <w:numId w:val="58"/>
        </w:numPr>
        <w:spacing w:before="0" w:beforeAutospacing="off" w:after="0" w:afterAutospacing="off" w:line="279" w:lineRule="auto"/>
        <w:ind/>
        <w:rPr>
          <w:rFonts w:ascii="Aptos" w:hAnsi="Aptos" w:eastAsia="Aptos" w:cs="Aptos"/>
          <w:b w:val="0"/>
          <w:bCs w:val="0"/>
          <w:i w:val="0"/>
          <w:iCs w:val="0"/>
          <w:caps w:val="0"/>
          <w:smallCaps w:val="0"/>
          <w:noProof w:val="0"/>
          <w:color w:val="000000" w:themeColor="text1" w:themeTint="FF" w:themeShade="FF"/>
          <w:sz w:val="24"/>
          <w:szCs w:val="24"/>
          <w:lang w:val="en-US"/>
        </w:rPr>
      </w:pPr>
      <w:r w:rsidRPr="44754919" w:rsidR="3719DEB2">
        <w:rPr>
          <w:rFonts w:ascii="Aptos" w:hAnsi="Aptos" w:eastAsia="Aptos" w:cs="Aptos"/>
          <w:b w:val="0"/>
          <w:bCs w:val="0"/>
          <w:i w:val="0"/>
          <w:iCs w:val="0"/>
          <w:caps w:val="0"/>
          <w:smallCaps w:val="0"/>
          <w:noProof w:val="0"/>
          <w:color w:val="000000" w:themeColor="text1" w:themeTint="FF" w:themeShade="FF"/>
          <w:sz w:val="24"/>
          <w:szCs w:val="24"/>
          <w:lang w:val="en-US"/>
        </w:rPr>
        <w:t>Work closely with the human resources department for payroll and benefits management.</w:t>
      </w:r>
    </w:p>
    <w:p w:rsidR="258DE506" w:rsidP="44754919" w:rsidRDefault="258DE506" w14:paraId="4E9C9EBE" w14:textId="32DF2115">
      <w:pPr>
        <w:pStyle w:val="ListParagraph"/>
        <w:numPr>
          <w:ilvl w:val="0"/>
          <w:numId w:val="58"/>
        </w:numPr>
        <w:spacing w:before="0" w:beforeAutospacing="off" w:after="0" w:afterAutospacing="off" w:line="279" w:lineRule="auto"/>
        <w:ind/>
        <w:rPr>
          <w:rFonts w:ascii="Aptos" w:hAnsi="Aptos" w:eastAsia="Aptos" w:cs="Aptos"/>
          <w:b w:val="0"/>
          <w:bCs w:val="0"/>
          <w:i w:val="0"/>
          <w:iCs w:val="0"/>
          <w:caps w:val="0"/>
          <w:smallCaps w:val="0"/>
          <w:noProof w:val="0"/>
          <w:color w:val="000000" w:themeColor="text1" w:themeTint="FF" w:themeShade="FF"/>
          <w:sz w:val="24"/>
          <w:szCs w:val="24"/>
          <w:lang w:val="en-US"/>
        </w:rPr>
      </w:pPr>
      <w:r w:rsidRPr="44754919" w:rsidR="3719DEB2">
        <w:rPr>
          <w:rFonts w:ascii="Aptos" w:hAnsi="Aptos" w:eastAsia="Aptos" w:cs="Aptos"/>
          <w:b w:val="0"/>
          <w:bCs w:val="0"/>
          <w:i w:val="0"/>
          <w:iCs w:val="0"/>
          <w:caps w:val="0"/>
          <w:smallCaps w:val="0"/>
          <w:noProof w:val="0"/>
          <w:color w:val="000000" w:themeColor="text1" w:themeTint="FF" w:themeShade="FF"/>
          <w:sz w:val="24"/>
          <w:szCs w:val="24"/>
          <w:lang w:val="en-US"/>
        </w:rPr>
        <w:t>Collaborate with operations and client services teams to ensure accurate billing for client care services.</w:t>
      </w:r>
    </w:p>
    <w:p w:rsidR="258DE506" w:rsidP="44754919" w:rsidRDefault="258DE506" w14:paraId="30C6C228" w14:textId="3ACAC1AD">
      <w:pPr>
        <w:pStyle w:val="ListParagraph"/>
        <w:numPr>
          <w:ilvl w:val="0"/>
          <w:numId w:val="58"/>
        </w:numPr>
        <w:spacing w:before="0" w:beforeAutospacing="off" w:after="0" w:afterAutospacing="off" w:line="279" w:lineRule="auto"/>
        <w:ind/>
        <w:rPr>
          <w:rFonts w:ascii="Aptos" w:hAnsi="Aptos" w:eastAsia="Aptos" w:cs="Aptos"/>
          <w:b w:val="0"/>
          <w:bCs w:val="0"/>
          <w:i w:val="0"/>
          <w:iCs w:val="0"/>
          <w:caps w:val="0"/>
          <w:smallCaps w:val="0"/>
          <w:noProof w:val="0"/>
          <w:color w:val="000000" w:themeColor="text1" w:themeTint="FF" w:themeShade="FF"/>
          <w:sz w:val="24"/>
          <w:szCs w:val="24"/>
          <w:lang w:val="en-US"/>
        </w:rPr>
      </w:pPr>
      <w:r w:rsidRPr="44754919" w:rsidR="3719DEB2">
        <w:rPr>
          <w:rFonts w:ascii="Aptos" w:hAnsi="Aptos" w:eastAsia="Aptos" w:cs="Aptos"/>
          <w:b w:val="0"/>
          <w:bCs w:val="0"/>
          <w:i w:val="0"/>
          <w:iCs w:val="0"/>
          <w:caps w:val="0"/>
          <w:smallCaps w:val="0"/>
          <w:noProof w:val="0"/>
          <w:color w:val="000000" w:themeColor="text1" w:themeTint="FF" w:themeShade="FF"/>
          <w:sz w:val="24"/>
          <w:szCs w:val="24"/>
          <w:lang w:val="en-US"/>
        </w:rPr>
        <w:t>Provide financial data and insights for business decisions and strategic planning.</w:t>
      </w:r>
    </w:p>
    <w:p w:rsidR="258DE506" w:rsidP="44754919" w:rsidRDefault="258DE506" w14:paraId="02DF382D" w14:textId="651446F7">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Continuously seek opportunities to improve accounting processes and procedures.</w:t>
      </w:r>
    </w:p>
    <w:p w:rsidR="258DE506" w:rsidP="44754919" w:rsidRDefault="258DE506" w14:paraId="5F5D2C91" w14:textId="70758E03">
      <w:pPr>
        <w:pStyle w:val="ListParagraph"/>
        <w:numPr>
          <w:ilvl w:val="0"/>
          <w:numId w:val="58"/>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Assist with special projects and tasks as assigned by the finance team.</w:t>
      </w:r>
    </w:p>
    <w:p w:rsidR="258DE506" w:rsidP="44754919" w:rsidRDefault="258DE506" w14:paraId="1B276E6E" w14:textId="6EBE7E17">
      <w:p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p>
    <w:p w:rsidR="258DE506" w:rsidP="44754919" w:rsidRDefault="258DE506" w14:paraId="70E2FCFF" w14:textId="5DB9CD16">
      <w:pPr>
        <w:spacing w:before="0" w:beforeAutospacing="off" w:after="180" w:afterAutospacing="off" w:line="279" w:lineRule="auto"/>
        <w:ind/>
        <w:rPr>
          <w:rFonts w:ascii="Calibri" w:hAnsi="Calibri" w:eastAsia="Calibri" w:cs="Calibri"/>
          <w:b w:val="0"/>
          <w:bCs w:val="0"/>
          <w:i w:val="0"/>
          <w:iCs w:val="0"/>
          <w:caps w:val="0"/>
          <w:smallCaps w:val="0"/>
          <w:noProof w:val="0"/>
          <w:color w:val="000000" w:themeColor="text1" w:themeTint="FF" w:themeShade="FF"/>
          <w:sz w:val="28"/>
          <w:szCs w:val="28"/>
          <w:lang w:val="en-US"/>
        </w:rPr>
      </w:pPr>
      <w:r w:rsidRPr="44754919" w:rsidR="3719DEB2">
        <w:rPr>
          <w:rFonts w:ascii="Calibri" w:hAnsi="Calibri" w:eastAsia="Calibri" w:cs="Calibri"/>
          <w:b w:val="1"/>
          <w:bCs w:val="1"/>
          <w:i w:val="0"/>
          <w:iCs w:val="0"/>
          <w:caps w:val="0"/>
          <w:smallCaps w:val="0"/>
          <w:noProof w:val="0"/>
          <w:color w:val="000000" w:themeColor="text1" w:themeTint="FF" w:themeShade="FF"/>
          <w:sz w:val="28"/>
          <w:szCs w:val="28"/>
          <w:lang w:val="en-US"/>
        </w:rPr>
        <w:t>Qualifications:</w:t>
      </w:r>
    </w:p>
    <w:p w:rsidR="258DE506" w:rsidP="44754919" w:rsidRDefault="258DE506" w14:paraId="125E2931" w14:textId="1EFA1ED8">
      <w:pPr>
        <w:pStyle w:val="ListParagraph"/>
        <w:numPr>
          <w:ilvl w:val="0"/>
          <w:numId w:val="89"/>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Bachelor's degree in Accounting, Finance, or a related field preferred.</w:t>
      </w:r>
    </w:p>
    <w:p w:rsidR="258DE506" w:rsidP="44754919" w:rsidRDefault="258DE506" w14:paraId="6C4AA22B" w14:textId="297577E9">
      <w:pPr>
        <w:pStyle w:val="ListParagraph"/>
        <w:numPr>
          <w:ilvl w:val="0"/>
          <w:numId w:val="89"/>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Basic understanding of US Generally Accepted Accounting Principles (GAAP).</w:t>
      </w:r>
    </w:p>
    <w:p w:rsidR="258DE506" w:rsidP="44754919" w:rsidRDefault="258DE506" w14:paraId="3DAFA2BB" w14:textId="62B6B08E">
      <w:pPr>
        <w:pStyle w:val="ListParagraph"/>
        <w:numPr>
          <w:ilvl w:val="0"/>
          <w:numId w:val="89"/>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Strong attention to detail and accuracy.</w:t>
      </w:r>
    </w:p>
    <w:p w:rsidR="258DE506" w:rsidP="44754919" w:rsidRDefault="258DE506" w14:paraId="64529506" w14:textId="4F04EE0C">
      <w:pPr>
        <w:pStyle w:val="ListParagraph"/>
        <w:numPr>
          <w:ilvl w:val="0"/>
          <w:numId w:val="89"/>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Proficiency in Microsoft Excel and other accounting software.</w:t>
      </w:r>
    </w:p>
    <w:p w:rsidR="258DE506" w:rsidP="44754919" w:rsidRDefault="258DE506" w14:paraId="00955D95" w14:textId="1D2642ED">
      <w:pPr>
        <w:pStyle w:val="ListParagraph"/>
        <w:numPr>
          <w:ilvl w:val="0"/>
          <w:numId w:val="89"/>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Excellent organizational and time-management skills.</w:t>
      </w:r>
    </w:p>
    <w:p w:rsidR="258DE506" w:rsidP="44754919" w:rsidRDefault="258DE506" w14:paraId="4514AE26" w14:textId="4E5CBDC1">
      <w:pPr>
        <w:pStyle w:val="ListParagraph"/>
        <w:numPr>
          <w:ilvl w:val="0"/>
          <w:numId w:val="89"/>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Strong communication skills, both written and verbal.</w:t>
      </w:r>
    </w:p>
    <w:p w:rsidR="258DE506" w:rsidP="44754919" w:rsidRDefault="258DE506" w14:paraId="1F668828" w14:textId="2DFE4FC6">
      <w:pPr>
        <w:pStyle w:val="ListParagraph"/>
        <w:numPr>
          <w:ilvl w:val="0"/>
          <w:numId w:val="89"/>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Ability to work collaboratively in a team environment.</w:t>
      </w:r>
    </w:p>
    <w:p w:rsidR="258DE506" w:rsidP="44754919" w:rsidRDefault="258DE506" w14:paraId="31C48712" w14:textId="6400342B">
      <w:pPr>
        <w:pStyle w:val="ListParagraph"/>
        <w:numPr>
          <w:ilvl w:val="0"/>
          <w:numId w:val="89"/>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Knowledge of accounting software (e.g., QuickBooks).</w:t>
      </w:r>
    </w:p>
    <w:p w:rsidR="258DE506" w:rsidP="44754919" w:rsidRDefault="258DE506" w14:paraId="0BEC7E7E" w14:textId="4E0ACCD6">
      <w:pPr>
        <w:pStyle w:val="ListParagraph"/>
        <w:numPr>
          <w:ilvl w:val="0"/>
          <w:numId w:val="89"/>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Familiarity with tax regulations and compliance.</w:t>
      </w:r>
    </w:p>
    <w:p w:rsidR="258DE506" w:rsidP="44754919" w:rsidRDefault="258DE506" w14:paraId="4FAC3D74" w14:textId="38FAEACD">
      <w:pPr>
        <w:pStyle w:val="ListParagraph"/>
        <w:numPr>
          <w:ilvl w:val="0"/>
          <w:numId w:val="89"/>
        </w:num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US"/>
        </w:rPr>
        <w:t>Previous internship or entry-level accounting experience is a plus.</w:t>
      </w:r>
    </w:p>
    <w:p w:rsidR="258DE506" w:rsidP="44754919" w:rsidRDefault="258DE506" w14:paraId="6BA63311" w14:textId="56F67DFF">
      <w:pPr>
        <w:spacing w:before="0" w:beforeAutospacing="off" w:after="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p>
    <w:p w:rsidR="258DE506" w:rsidP="44754919" w:rsidRDefault="258DE506" w14:paraId="57C883AF" w14:textId="54FB3DC9">
      <w:pPr>
        <w:shd w:val="clear" w:color="auto" w:fill="FFFFFF" w:themeFill="background1"/>
        <w:spacing w:before="0" w:beforeAutospacing="off" w:after="180" w:afterAutospacing="off" w:line="259" w:lineRule="auto"/>
        <w:ind/>
        <w:rPr>
          <w:rFonts w:ascii="Calibri" w:hAnsi="Calibri" w:eastAsia="Calibri" w:cs="Calibri"/>
          <w:b w:val="0"/>
          <w:bCs w:val="0"/>
          <w:i w:val="0"/>
          <w:iCs w:val="0"/>
          <w:caps w:val="0"/>
          <w:smallCaps w:val="0"/>
          <w:noProof w:val="0"/>
          <w:color w:val="000000" w:themeColor="text1" w:themeTint="FF" w:themeShade="FF"/>
          <w:sz w:val="28"/>
          <w:szCs w:val="28"/>
          <w:lang w:val="en-US"/>
        </w:rPr>
      </w:pPr>
      <w:r w:rsidRPr="44754919" w:rsidR="3719DEB2">
        <w:rPr>
          <w:rFonts w:ascii="Calibri" w:hAnsi="Calibri" w:eastAsia="Calibri" w:cs="Calibri"/>
          <w:b w:val="1"/>
          <w:bCs w:val="1"/>
          <w:i w:val="0"/>
          <w:iCs w:val="0"/>
          <w:caps w:val="0"/>
          <w:smallCaps w:val="0"/>
          <w:noProof w:val="0"/>
          <w:color w:val="000000" w:themeColor="text1" w:themeTint="FF" w:themeShade="FF"/>
          <w:sz w:val="28"/>
          <w:szCs w:val="28"/>
          <w:lang w:val="en-IN"/>
        </w:rPr>
        <w:t>Knowledge, Skills, and Abilities:</w:t>
      </w:r>
    </w:p>
    <w:p w:rsidR="258DE506" w:rsidP="44754919" w:rsidRDefault="258DE506" w14:paraId="6D6A7F80" w14:textId="033CA30B">
      <w:pPr>
        <w:pStyle w:val="ListParagraph"/>
        <w:numPr>
          <w:ilvl w:val="0"/>
          <w:numId w:val="99"/>
        </w:numPr>
        <w:shd w:val="clear" w:color="auto" w:fill="FFFFFF" w:themeFill="background1"/>
        <w:spacing w:before="0" w:beforeAutospacing="off" w:after="18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Have a thorough knowledge on accounting principles and financial reporting</w:t>
      </w:r>
    </w:p>
    <w:p w:rsidR="258DE506" w:rsidP="44754919" w:rsidRDefault="258DE506" w14:paraId="549F2A88" w14:textId="577B090B">
      <w:pPr>
        <w:pStyle w:val="ListParagraph"/>
        <w:numPr>
          <w:ilvl w:val="0"/>
          <w:numId w:val="99"/>
        </w:numPr>
        <w:shd w:val="clear" w:color="auto" w:fill="FFFFFF" w:themeFill="background1"/>
        <w:spacing w:before="0" w:beforeAutospacing="off" w:after="18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Must have a thorough knowledge on Tax compliance and regulations</w:t>
      </w:r>
    </w:p>
    <w:p w:rsidR="258DE506" w:rsidP="44754919" w:rsidRDefault="258DE506" w14:paraId="02BEE76D" w14:textId="786C5164">
      <w:pPr>
        <w:pStyle w:val="ListParagraph"/>
        <w:numPr>
          <w:ilvl w:val="0"/>
          <w:numId w:val="99"/>
        </w:numPr>
        <w:shd w:val="clear" w:color="auto" w:fill="FFFFFF" w:themeFill="background1"/>
        <w:spacing w:before="0" w:beforeAutospacing="off" w:after="18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Must have a thorough knowledge on Auditing procedures</w:t>
      </w:r>
    </w:p>
    <w:p w:rsidR="258DE506" w:rsidP="44754919" w:rsidRDefault="258DE506" w14:paraId="2B3954E7" w14:textId="46052673">
      <w:pPr>
        <w:pStyle w:val="ListParagraph"/>
        <w:numPr>
          <w:ilvl w:val="0"/>
          <w:numId w:val="99"/>
        </w:numPr>
        <w:shd w:val="clear" w:color="auto" w:fill="FFFFFF" w:themeFill="background1"/>
        <w:spacing w:before="0" w:beforeAutospacing="off" w:after="18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Must have a thorough knowledge on accounting software</w:t>
      </w:r>
    </w:p>
    <w:p w:rsidR="258DE506" w:rsidP="44754919" w:rsidRDefault="258DE506" w14:paraId="00DEA7EB" w14:textId="5157A995">
      <w:pPr>
        <w:pStyle w:val="ListParagraph"/>
        <w:numPr>
          <w:ilvl w:val="0"/>
          <w:numId w:val="99"/>
        </w:numPr>
        <w:shd w:val="clear" w:color="auto" w:fill="FFFFFF" w:themeFill="background1"/>
        <w:spacing w:before="0" w:beforeAutospacing="off" w:after="18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Must have a thorough knowledge on payroll and billing management</w:t>
      </w:r>
    </w:p>
    <w:p w:rsidR="258DE506" w:rsidP="44754919" w:rsidRDefault="258DE506" w14:paraId="3E4143A2" w14:textId="51B04F07">
      <w:pPr>
        <w:pStyle w:val="ListParagraph"/>
        <w:numPr>
          <w:ilvl w:val="0"/>
          <w:numId w:val="99"/>
        </w:numPr>
        <w:shd w:val="clear" w:color="auto" w:fill="FFFFFF" w:themeFill="background1"/>
        <w:spacing w:before="0" w:beforeAutospacing="off" w:after="18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Must have a thorough knowledge on bank reconciliation and general ledger</w:t>
      </w:r>
    </w:p>
    <w:p w:rsidR="258DE506" w:rsidP="44754919" w:rsidRDefault="258DE506" w14:paraId="6F042D46" w14:textId="2E50E72F">
      <w:pPr>
        <w:pStyle w:val="ListParagraph"/>
        <w:numPr>
          <w:ilvl w:val="0"/>
          <w:numId w:val="99"/>
        </w:numPr>
        <w:shd w:val="clear" w:color="auto" w:fill="FFFFFF" w:themeFill="background1"/>
        <w:spacing w:before="0" w:beforeAutospacing="off" w:after="18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Must have the ability to establish good working relationships with the franchise owner, office colleagues, Caregivers.</w:t>
      </w:r>
    </w:p>
    <w:p w:rsidR="258DE506" w:rsidP="44754919" w:rsidRDefault="258DE506" w14:paraId="0C0FA9D5" w14:textId="55EF89C4">
      <w:pPr>
        <w:pStyle w:val="ListParagraph"/>
        <w:numPr>
          <w:ilvl w:val="0"/>
          <w:numId w:val="99"/>
        </w:numPr>
        <w:shd w:val="clear" w:color="auto" w:fill="FFFFFF" w:themeFill="background1"/>
        <w:spacing w:before="0" w:beforeAutospacing="off" w:after="18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Must have the ability to present a professional appearance and demeanor.</w:t>
      </w:r>
    </w:p>
    <w:p w:rsidR="258DE506" w:rsidP="44754919" w:rsidRDefault="258DE506" w14:paraId="2062EB26" w14:textId="1D09ABE4">
      <w:pPr>
        <w:pStyle w:val="ListParagraph"/>
        <w:numPr>
          <w:ilvl w:val="0"/>
          <w:numId w:val="99"/>
        </w:numPr>
        <w:shd w:val="clear" w:color="auto" w:fill="FFFFFF" w:themeFill="background1"/>
        <w:spacing w:before="0" w:beforeAutospacing="off" w:after="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Must have computer skills and be proficient in Excel and Word</w:t>
      </w:r>
    </w:p>
    <w:p w:rsidR="258DE506" w:rsidP="44754919" w:rsidRDefault="258DE506" w14:paraId="4394D694" w14:textId="15A0A881">
      <w:pPr>
        <w:pStyle w:val="ListParagraph"/>
        <w:numPr>
          <w:ilvl w:val="0"/>
          <w:numId w:val="99"/>
        </w:numPr>
        <w:shd w:val="clear" w:color="auto" w:fill="FFFFFF" w:themeFill="background1"/>
        <w:spacing w:before="0" w:beforeAutospacing="off" w:after="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Must have the ability to work as a part of a team.</w:t>
      </w:r>
    </w:p>
    <w:p w:rsidR="258DE506" w:rsidP="44754919" w:rsidRDefault="258DE506" w14:paraId="17933A40" w14:textId="08FE1AFF">
      <w:pPr>
        <w:pStyle w:val="ListParagraph"/>
        <w:numPr>
          <w:ilvl w:val="0"/>
          <w:numId w:val="99"/>
        </w:numPr>
        <w:shd w:val="clear" w:color="auto" w:fill="FFFFFF" w:themeFill="background1"/>
        <w:spacing w:before="0" w:beforeAutospacing="off" w:after="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Must have the availability to work in the night shifts.</w:t>
      </w:r>
    </w:p>
    <w:p w:rsidR="258DE506" w:rsidP="44754919" w:rsidRDefault="258DE506" w14:paraId="545D0BD7" w14:textId="7C7C5462">
      <w:pPr>
        <w:pStyle w:val="ListParagraph"/>
        <w:numPr>
          <w:ilvl w:val="0"/>
          <w:numId w:val="99"/>
        </w:numPr>
        <w:shd w:val="clear" w:color="auto" w:fill="FFFFFF" w:themeFill="background1"/>
        <w:spacing w:before="0" w:beforeAutospacing="off" w:after="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Must have the ability to work independently, maintain confidentiality of information and meet deadlines.</w:t>
      </w:r>
    </w:p>
    <w:p w:rsidR="258DE506" w:rsidP="44754919" w:rsidRDefault="258DE506" w14:paraId="77BD57B7" w14:textId="0DE94DCC">
      <w:pPr>
        <w:pStyle w:val="ListParagraph"/>
        <w:numPr>
          <w:ilvl w:val="0"/>
          <w:numId w:val="99"/>
        </w:numPr>
        <w:spacing w:before="0" w:beforeAutospacing="off" w:after="16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Must demonstrate excellent oral and written communication skills and the ability to listen effectively</w:t>
      </w:r>
    </w:p>
    <w:p w:rsidR="258DE506" w:rsidP="44754919" w:rsidRDefault="258DE506" w14:paraId="47B35654" w14:textId="540ED96B">
      <w:pPr>
        <w:pStyle w:val="ListParagraph"/>
        <w:numPr>
          <w:ilvl w:val="0"/>
          <w:numId w:val="99"/>
        </w:numPr>
        <w:spacing w:before="0" w:beforeAutospacing="off" w:after="16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44754919" w:rsidR="3719DEB2">
        <w:rPr>
          <w:rFonts w:ascii="Calibri" w:hAnsi="Calibri" w:eastAsia="Calibri" w:cs="Calibri"/>
          <w:b w:val="0"/>
          <w:bCs w:val="0"/>
          <w:i w:val="0"/>
          <w:iCs w:val="0"/>
          <w:caps w:val="0"/>
          <w:smallCaps w:val="0"/>
          <w:noProof w:val="0"/>
          <w:color w:val="000000" w:themeColor="text1" w:themeTint="FF" w:themeShade="FF"/>
          <w:sz w:val="24"/>
          <w:szCs w:val="24"/>
          <w:lang w:val="en-IN"/>
        </w:rPr>
        <w:t>Good problem-solving skills, time management, and attention to detail</w:t>
      </w:r>
    </w:p>
    <w:p w:rsidR="258DE506" w:rsidP="44754919" w:rsidRDefault="258DE506" w14:paraId="106C8879" w14:textId="515B4E8D">
      <w:pPr>
        <w:spacing w:before="0" w:beforeAutospacing="off" w:after="160" w:afterAutospacing="off" w:line="259" w:lineRule="auto"/>
        <w:ind/>
        <w:rPr>
          <w:rFonts w:ascii="Calibri" w:hAnsi="Calibri" w:eastAsia="Calibri" w:cs="Calibri"/>
          <w:b w:val="0"/>
          <w:bCs w:val="0"/>
          <w:i w:val="0"/>
          <w:iCs w:val="0"/>
          <w:caps w:val="0"/>
          <w:smallCaps w:val="0"/>
          <w:noProof w:val="0"/>
          <w:color w:val="000000" w:themeColor="text1" w:themeTint="FF" w:themeShade="FF"/>
          <w:sz w:val="28"/>
          <w:szCs w:val="28"/>
          <w:lang w:val="en-US"/>
        </w:rPr>
      </w:pPr>
    </w:p>
    <w:p w:rsidR="258DE506" w:rsidP="44754919" w:rsidRDefault="258DE506" w14:paraId="6696451D" w14:textId="6DCA8E54">
      <w:pPr>
        <w:pStyle w:val="ListParagraph"/>
        <w:spacing w:before="0" w:beforeAutospacing="off" w:after="160" w:afterAutospacing="off" w:line="279" w:lineRule="auto"/>
        <w:ind w:left="720"/>
        <w:rPr>
          <w:rFonts w:ascii="Calibri" w:hAnsi="Calibri" w:eastAsia="Calibri" w:cs="Calibri"/>
          <w:b w:val="0"/>
          <w:bCs w:val="0"/>
          <w:i w:val="0"/>
          <w:iCs w:val="0"/>
          <w:caps w:val="0"/>
          <w:smallCaps w:val="0"/>
          <w:noProof w:val="0"/>
          <w:color w:val="000000" w:themeColor="text1" w:themeTint="FF" w:themeShade="FF"/>
          <w:sz w:val="72"/>
          <w:szCs w:val="72"/>
          <w:lang w:val="en-US"/>
        </w:rPr>
      </w:pPr>
    </w:p>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112">
    <w:nsid w:val="19eccf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1">
    <w:nsid w:val="514ae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3b20ca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9">
    <w:nsid w:val="40ad4d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4865b2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7ba805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71f7d3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3b5916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4">
    <w:nsid w:val="6e390e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24c98b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70207f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3c2478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0">
    <w:nsid w:val="3e4248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15fdd6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671689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nsid w:val="1ca515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20b2d7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5a16b8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41a099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2084a4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17db6a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20108b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140faa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dcbf8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254fac6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6cfe19c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42cc4cd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3aa8e2a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34e4df6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423f60d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56719db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d520c9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3e88a42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336ee90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38795f9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41f4719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1bf9f5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70093d7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43d65d8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2e28918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15348c8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b69ddd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7760705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305cfb2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246e609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4b9ab1d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42b0af5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6afd3bf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3bca100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183a3f3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5b84eca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16c2c93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6df3154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30240e8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3ac3ab8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ba4c7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bcc4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bbc60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63992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5615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82c2a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b7e07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43fa7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537f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62c1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e8b27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e0a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c20cb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88884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9b9ab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80ad3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a01ea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9d342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8a2e9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4df8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c8a5d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64bd7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f60e2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843e3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a550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30965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373c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95bf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1bca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f340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4313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9398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ca010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af242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fcf4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7f39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5cd04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93157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dbc0e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99a06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0b3f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7ee20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ee509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075c0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f2f8c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5a0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ac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2f8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8f852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58c0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d0d71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97e4a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03414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14ea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cb00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ed9f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63938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2">
    <w:abstractNumId w:val="112"/>
  </w:num>
  <w:num w:numId="111">
    <w:abstractNumId w:val="111"/>
  </w:num>
  <w:num w:numId="110">
    <w:abstractNumId w:val="110"/>
  </w:num>
  <w:num w:numId="109">
    <w:abstractNumId w:val="109"/>
  </w:num>
  <w:num w:numId="108">
    <w:abstractNumId w:val="108"/>
  </w:num>
  <w:num w:numId="107">
    <w:abstractNumId w:val="107"/>
  </w:num>
  <w:num w:numId="106">
    <w:abstractNumId w:val="106"/>
  </w:num>
  <w:num w:numId="105">
    <w:abstractNumId w:val="105"/>
  </w:num>
  <w:num w:numId="104">
    <w:abstractNumId w:val="104"/>
  </w:num>
  <w:num w:numId="103">
    <w:abstractNumId w:val="103"/>
  </w:num>
  <w:num w:numId="102">
    <w:abstractNumId w:val="102"/>
  </w:num>
  <w:num w:numId="101">
    <w:abstractNumId w:val="101"/>
  </w:num>
  <w:num w:numId="100">
    <w:abstractNumId w:val="100"/>
  </w:num>
  <w:num w:numId="99">
    <w:abstractNumId w:val="99"/>
  </w:num>
  <w:num w:numId="98">
    <w:abstractNumId w:val="98"/>
  </w:num>
  <w:num w:numId="97">
    <w:abstractNumId w:val="97"/>
  </w:num>
  <w:num w:numId="96">
    <w:abstractNumId w:val="96"/>
  </w:num>
  <w:num w:numId="95">
    <w:abstractNumId w:val="95"/>
  </w:num>
  <w:num w:numId="94">
    <w:abstractNumId w:val="94"/>
  </w:num>
  <w:num w:numId="93">
    <w:abstractNumId w:val="93"/>
  </w:num>
  <w:num w:numId="92">
    <w:abstractNumId w:val="92"/>
  </w:num>
  <w:num w:numId="91">
    <w:abstractNumId w:val="91"/>
  </w:num>
  <w:num w:numId="90">
    <w:abstractNumId w:val="90"/>
  </w:num>
  <w:num w:numId="89">
    <w:abstractNumId w:val="89"/>
  </w:num>
  <w:num w:numId="88">
    <w:abstractNumId w:val="88"/>
  </w:num>
  <w:num w:numId="87">
    <w:abstractNumId w:val="87"/>
  </w:num>
  <w:num w:numId="86">
    <w:abstractNumId w:val="86"/>
  </w:num>
  <w:num w:numId="85">
    <w:abstractNumId w:val="85"/>
  </w:num>
  <w:num w:numId="84">
    <w:abstractNumId w:val="84"/>
  </w:num>
  <w:num w:numId="83">
    <w:abstractNumId w:val="83"/>
  </w:num>
  <w:num w:numId="82">
    <w:abstractNumId w:val="82"/>
  </w:num>
  <w:num w:numId="81">
    <w:abstractNumId w:val="81"/>
  </w:num>
  <w:num w:numId="80">
    <w:abstractNumId w:val="80"/>
  </w:num>
  <w:num w:numId="79">
    <w:abstractNumId w:val="79"/>
  </w:num>
  <w:num w:numId="78">
    <w:abstractNumId w:val="78"/>
  </w:num>
  <w:num w:numId="77">
    <w:abstractNumId w:val="77"/>
  </w:num>
  <w:num w:numId="76">
    <w:abstractNumId w:val="76"/>
  </w:num>
  <w:num w:numId="75">
    <w:abstractNumId w:val="75"/>
  </w:num>
  <w:num w:numId="74">
    <w:abstractNumId w:val="74"/>
  </w:num>
  <w:num w:numId="73">
    <w:abstractNumId w:val="73"/>
  </w:num>
  <w:num w:numId="72">
    <w:abstractNumId w:val="72"/>
  </w: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A4E037F"/>
    <w:rsid w:val="258DE506"/>
    <w:rsid w:val="3719DEB2"/>
    <w:rsid w:val="44754919"/>
    <w:rsid w:val="7276A418"/>
    <w:rsid w:val="7CFF9066"/>
    <w:rsid w:val="7E45AA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f763836eaae345d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D140E044-F1EB-4BD2-A3AF-A5F2D20802EE}"/>
</file>

<file path=customXml/itemProps3.xml><?xml version="1.0" encoding="utf-8"?>
<ds:datastoreItem xmlns:ds="http://schemas.openxmlformats.org/officeDocument/2006/customXml" ds:itemID="{E2F369FE-4D45-4184-8C2B-C8C7CEBD2758}"/>
</file>

<file path=customXml/itemProps4.xml><?xml version="1.0" encoding="utf-8"?>
<ds:datastoreItem xmlns:ds="http://schemas.openxmlformats.org/officeDocument/2006/customXml" ds:itemID="{89875939-8168-48F4-8929-E309E30791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9</revision>
  <dcterms:created xsi:type="dcterms:W3CDTF">2024-08-28T06:58:00.0000000Z</dcterms:created>
  <dcterms:modified xsi:type="dcterms:W3CDTF">2024-09-17T17:08:52.3104125Z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