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A635"/>
  <w15:chartTrackingRefBased/>
  <w15:docId w15:val="{CBC0A763-60F9-4A2A-AA86-EBA98B8DEC24}"/>
  <w:rsids>
    <w:rsidRoot w:val="4386A635"/>
    <w:rsid w:val="4386A63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F15A3A58-DD77-47EE-8627-7B33986A18F8}"/>
</file>

<file path=customXml/itemProps2.xml><?xml version="1.0" encoding="utf-8"?>
<ds:datastoreItem xmlns:ds="http://schemas.openxmlformats.org/officeDocument/2006/customXml" ds:itemID="{4869AF0C-561F-41AF-85E2-8BB07D0E9BB4}"/>
</file>

<file path=customXml/itemProps3.xml><?xml version="1.0" encoding="utf-8"?>
<ds:datastoreItem xmlns:ds="http://schemas.openxmlformats.org/officeDocument/2006/customXml" ds:itemID="{E1D247C9-8047-49CC-A024-16C85D1857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Vyas</dc:creator>
  <cp:keywords/>
  <dc:description/>
  <dcterms:created xsi:type="dcterms:W3CDTF">2024-02-19T16:51:49Z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2860900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