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5A88ED96">
      <w:r w:rsidR="434CE96D">
        <w:rPr/>
        <w:t>Checklist for the clients who want to join their loved ones in the ALF</w:t>
      </w:r>
    </w:p>
    <w:p w:rsidR="6B1AEC79" w:rsidRDefault="6B1AEC79" w14:paraId="24D8DF4C" w14:textId="56D837B0"/>
    <w:p w:rsidR="6B1AEC79" w:rsidP="6C2B03B9" w:rsidRDefault="6B1AEC79" w14:paraId="3AB19B81" w14:textId="69B9FE8B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1. Licensing, Accreditation, &amp; Reputation</w:t>
      </w:r>
    </w:p>
    <w:p w:rsidR="6B1AEC79" w:rsidP="6C2B03B9" w:rsidRDefault="6B1AEC79" w14:paraId="481CC129" w14:textId="6977BA1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 facility licensed by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Florida Agency for Health Care Administration (AHCA)?</w:t>
      </w:r>
    </w:p>
    <w:p w:rsidR="6B1AEC79" w:rsidP="6C2B03B9" w:rsidRDefault="6B1AEC79" w14:paraId="32BCFD6F" w14:textId="1FAF7E6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When was the last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AHCA inspection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done? Are there any violations or citations? (You can check this on </w:t>
      </w:r>
      <w:hyperlink r:id="R808da0a738d749e6">
        <w:r w:rsidRPr="6C2B03B9" w:rsidR="0C3B1135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FloridaHealthFinder.gov</w:t>
        </w:r>
      </w:hyperlink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</w:p>
    <w:p w:rsidR="6B1AEC79" w:rsidP="6C2B03B9" w:rsidRDefault="6B1AEC79" w14:paraId="4852BCF6" w14:textId="389D950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Is the facility a member of professional organizations (e.g., Florida Assisted Living Association)?</w:t>
      </w:r>
    </w:p>
    <w:p w:rsidR="6B1AEC79" w:rsidP="6C2B03B9" w:rsidRDefault="6B1AEC79" w14:paraId="63017408" w14:textId="043FF5B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long has the facility been in operation?</w:t>
      </w:r>
    </w:p>
    <w:p w:rsidR="6B1AEC79" w:rsidP="6C2B03B9" w:rsidRDefault="6B1AEC79" w14:paraId="4D33D038" w14:textId="2CEC820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Can they provide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references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current residents and families?</w:t>
      </w:r>
    </w:p>
    <w:p w:rsidR="6B1AEC79" w:rsidRDefault="6B1AEC79" w14:paraId="1ED08553" w14:textId="1EAEC628"/>
    <w:p w:rsidR="6B1AEC79" w:rsidP="6C2B03B9" w:rsidRDefault="6B1AEC79" w14:paraId="68CAA935" w14:textId="56182156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2. Care Services Offered</w:t>
      </w:r>
    </w:p>
    <w:p w:rsidR="6B1AEC79" w:rsidP="6C2B03B9" w:rsidRDefault="6B1AEC79" w14:paraId="3453B140" w14:textId="277DE9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level of care is provided?</w:t>
      </w:r>
    </w:p>
    <w:p w:rsidR="6B1AEC79" w:rsidP="6C2B03B9" w:rsidRDefault="6B1AEC79" w14:paraId="3B64D312" w14:textId="7629CBD9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Basic ALF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(help with ADLs like bathing, dressing)</w:t>
      </w:r>
    </w:p>
    <w:p w:rsidR="6B1AEC79" w:rsidP="6C2B03B9" w:rsidRDefault="6B1AEC79" w14:paraId="5BE33F9E" w14:textId="1630670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Memory care</w:t>
      </w:r>
    </w:p>
    <w:p w:rsidR="6B1AEC79" w:rsidP="6C2B03B9" w:rsidRDefault="6B1AEC79" w14:paraId="3B982517" w14:textId="4C8E240B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Extended Congregate Care (ECC)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aging in place</w:t>
      </w:r>
    </w:p>
    <w:p w:rsidR="6B1AEC79" w:rsidP="6C2B03B9" w:rsidRDefault="6B1AEC79" w14:paraId="631358EB" w14:textId="4502D88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Limited Nursing Services (LNS)</w:t>
      </w:r>
    </w:p>
    <w:p w:rsidR="6B1AEC79" w:rsidP="6C2B03B9" w:rsidRDefault="6B1AEC79" w14:paraId="01270A6C" w14:textId="5B1789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medical professionals (RNs, LPNs) on-site or on-call?</w:t>
      </w:r>
    </w:p>
    <w:p w:rsidR="6B1AEC79" w:rsidP="6C2B03B9" w:rsidRDefault="6B1AEC79" w14:paraId="0309F70C" w14:textId="1DF47A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are care plans developed and how often are they reviewed?</w:t>
      </w:r>
    </w:p>
    <w:p w:rsidR="6B1AEC79" w:rsidP="6C2B03B9" w:rsidRDefault="6B1AEC79" w14:paraId="44F6B4F2" w14:textId="49D017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Is assistance available 24/7?</w:t>
      </w:r>
    </w:p>
    <w:p w:rsidR="6B1AEC79" w:rsidP="6C2B03B9" w:rsidRDefault="6B1AEC79" w14:paraId="1E5A7E72" w14:textId="3B0455B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is the procedure for medical emergencies?</w:t>
      </w:r>
    </w:p>
    <w:p w:rsidR="6B1AEC79" w:rsidRDefault="6B1AEC79" w14:paraId="35FF5E78" w14:textId="3D3CE922"/>
    <w:p w:rsidR="6B1AEC79" w:rsidP="6C2B03B9" w:rsidRDefault="6B1AEC79" w14:paraId="04471220" w14:textId="71387F24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3. Staffing</w:t>
      </w:r>
    </w:p>
    <w:p w:rsidR="6B1AEC79" w:rsidP="6C2B03B9" w:rsidRDefault="6B1AEC79" w14:paraId="6EE98F72" w14:textId="2E3138F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staff-to-resident ratio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during day and night?</w:t>
      </w:r>
    </w:p>
    <w:p w:rsidR="6B1AEC79" w:rsidP="6C2B03B9" w:rsidRDefault="6B1AEC79" w14:paraId="77C5DB9C" w14:textId="68DB0B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caregivers certified and background-checked?</w:t>
      </w:r>
    </w:p>
    <w:p w:rsidR="6B1AEC79" w:rsidP="6C2B03B9" w:rsidRDefault="6B1AEC79" w14:paraId="669DE16E" w14:textId="2593CC3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training do staff receive (especially dementia care, CPR, first aid)?</w:t>
      </w:r>
    </w:p>
    <w:p w:rsidR="6B1AEC79" w:rsidP="6C2B03B9" w:rsidRDefault="6B1AEC79" w14:paraId="3E5AFD1C" w14:textId="42D8125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there a full-time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nurse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medical director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on-site?</w:t>
      </w:r>
    </w:p>
    <w:p w:rsidR="6B1AEC79" w:rsidP="6C2B03B9" w:rsidRDefault="6B1AEC79" w14:paraId="23CC0B5B" w14:textId="430D19D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How does the facility handle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staff turnover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RDefault="6B1AEC79" w14:paraId="280DE90A" w14:textId="1C4F0194"/>
    <w:p w:rsidR="6B1AEC79" w:rsidP="6C2B03B9" w:rsidRDefault="6B1AEC79" w14:paraId="72E96023" w14:textId="51E1E21F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4. Medication Management</w:t>
      </w:r>
    </w:p>
    <w:p w:rsidR="6B1AEC79" w:rsidP="6C2B03B9" w:rsidRDefault="6B1AEC79" w14:paraId="6B2180DB" w14:textId="2400AF4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is medication administered and by whom?</w:t>
      </w:r>
    </w:p>
    <w:p w:rsidR="6B1AEC79" w:rsidP="6C2B03B9" w:rsidRDefault="6B1AEC79" w14:paraId="04F65218" w14:textId="4543E0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are prescriptions refilled?</w:t>
      </w:r>
    </w:p>
    <w:p w:rsidR="6B1AEC79" w:rsidP="6C2B03B9" w:rsidRDefault="6B1AEC79" w14:paraId="3DD61615" w14:textId="149CAE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Is there an in-house pharmacy or preferred pharmacy partner?</w:t>
      </w:r>
    </w:p>
    <w:p w:rsidR="6B1AEC79" w:rsidP="6C2B03B9" w:rsidRDefault="6B1AEC79" w14:paraId="71F90181" w14:textId="7FB3D3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do they handle medication errors?</w:t>
      </w:r>
    </w:p>
    <w:p w:rsidR="6B1AEC79" w:rsidP="6C2B03B9" w:rsidRDefault="6B1AEC79" w14:paraId="3082B4FC" w14:textId="559F431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over-the-counter meds monitored?</w:t>
      </w:r>
    </w:p>
    <w:p w:rsidR="6B1AEC79" w:rsidRDefault="6B1AEC79" w14:paraId="17AE354B" w14:textId="39091B8E"/>
    <w:p w:rsidR="6B1AEC79" w:rsidP="6C2B03B9" w:rsidRDefault="6B1AEC79" w14:paraId="3767503D" w14:textId="7E1F5623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5. Dining and Nutrition</w:t>
      </w:r>
    </w:p>
    <w:p w:rsidR="6B1AEC79" w:rsidP="6C2B03B9" w:rsidRDefault="6B1AEC79" w14:paraId="2F097013" w14:textId="44A3A9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is the daily menu like? Can you sample a meal?</w:t>
      </w:r>
    </w:p>
    <w:p w:rsidR="6B1AEC79" w:rsidP="6C2B03B9" w:rsidRDefault="6B1AEC79" w14:paraId="18B6CA96" w14:textId="41C334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special diets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(low sodium, diabetic, vegetarian) accommodated?</w:t>
      </w:r>
    </w:p>
    <w:p w:rsidR="6B1AEC79" w:rsidP="6C2B03B9" w:rsidRDefault="6B1AEC79" w14:paraId="77257ADD" w14:textId="6090ADC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meals be served in rooms if needed?</w:t>
      </w:r>
    </w:p>
    <w:p w:rsidR="6B1AEC79" w:rsidP="6C2B03B9" w:rsidRDefault="6B1AEC79" w14:paraId="6AB9030E" w14:textId="311A2ED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meal and snack times flexible?</w:t>
      </w:r>
    </w:p>
    <w:p w:rsidR="6B1AEC79" w:rsidP="6C2B03B9" w:rsidRDefault="6B1AEC79" w14:paraId="53CFF1A6" w14:textId="4C0592B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there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registered dietitian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involved in meal planning?</w:t>
      </w:r>
    </w:p>
    <w:p w:rsidR="6B1AEC79" w:rsidRDefault="6B1AEC79" w14:paraId="5C4679FB" w14:textId="29C51053"/>
    <w:p w:rsidR="6B1AEC79" w:rsidP="6C2B03B9" w:rsidRDefault="6B1AEC79" w14:paraId="08407316" w14:textId="78EC9AE7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6. Activities and Social Engagement</w:t>
      </w:r>
    </w:p>
    <w:p w:rsidR="6B1AEC79" w:rsidP="6C2B03B9" w:rsidRDefault="6B1AEC79" w14:paraId="2BE21444" w14:textId="3D4C680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kind of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daily activities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offered?</w:t>
      </w:r>
    </w:p>
    <w:p w:rsidR="6B1AEC79" w:rsidP="6C2B03B9" w:rsidRDefault="6B1AEC79" w14:paraId="5FA2D458" w14:textId="52A2920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Group exercise, music therapy, art, games, outings, etc.</w:t>
      </w:r>
    </w:p>
    <w:p w:rsidR="6B1AEC79" w:rsidP="6C2B03B9" w:rsidRDefault="6B1AEC79" w14:paraId="7E25A95F" w14:textId="1E8BD9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there a monthly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activities calendar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2A9A5292" w14:textId="26C5A1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is resident participation encouraged?</w:t>
      </w:r>
    </w:p>
    <w:p w:rsidR="6B1AEC79" w:rsidP="6C2B03B9" w:rsidRDefault="6B1AEC79" w14:paraId="0BCC7880" w14:textId="6D89C6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Are there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religious/spiritual services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on-site or transportation to them?</w:t>
      </w:r>
    </w:p>
    <w:p w:rsidR="6B1AEC79" w:rsidP="6C2B03B9" w:rsidRDefault="6B1AEC79" w14:paraId="3F2211AD" w14:textId="515EDF2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residents still go out with family/friends?</w:t>
      </w:r>
    </w:p>
    <w:p w:rsidR="6B1AEC79" w:rsidRDefault="6B1AEC79" w14:paraId="6F23F1C1" w14:textId="1D492880"/>
    <w:p w:rsidR="6B1AEC79" w:rsidP="6C2B03B9" w:rsidRDefault="6B1AEC79" w14:paraId="0F55990F" w14:textId="0E702F40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7. Living Spaces and Amenities</w:t>
      </w:r>
    </w:p>
    <w:p w:rsidR="6B1AEC79" w:rsidP="6C2B03B9" w:rsidRDefault="6B1AEC79" w14:paraId="1575BD13" w14:textId="6342AE9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Can you tour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private or semi-private room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5C3A685E" w14:textId="65838D0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rooms furnished or can residents bring their own furniture?</w:t>
      </w:r>
    </w:p>
    <w:p w:rsidR="6B1AEC79" w:rsidP="6C2B03B9" w:rsidRDefault="6B1AEC79" w14:paraId="58D2FB71" w14:textId="1A4C85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bathrooms private and ADA-compliant?</w:t>
      </w:r>
    </w:p>
    <w:p w:rsidR="6B1AEC79" w:rsidP="6C2B03B9" w:rsidRDefault="6B1AEC79" w14:paraId="69D04190" w14:textId="38E3963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common areas are available (lounges, outdoor space, chapel, library)?</w:t>
      </w:r>
    </w:p>
    <w:p w:rsidR="6B1AEC79" w:rsidP="6C2B03B9" w:rsidRDefault="6B1AEC79" w14:paraId="6D7DA867" w14:textId="2DDB415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Is Wi-Fi and cable included?</w:t>
      </w:r>
    </w:p>
    <w:p w:rsidR="6B1AEC79" w:rsidP="6C2B03B9" w:rsidRDefault="6B1AEC79" w14:paraId="3B83AF57" w14:textId="7EAC952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couples stay together?</w:t>
      </w:r>
    </w:p>
    <w:p w:rsidR="6B1AEC79" w:rsidRDefault="6B1AEC79" w14:paraId="7A5D0B88" w14:textId="6AE850F8"/>
    <w:p w:rsidR="6B1AEC79" w:rsidP="6C2B03B9" w:rsidRDefault="6B1AEC79" w14:paraId="481B2B29" w14:textId="445A54E0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8. Safety and Security</w:t>
      </w:r>
    </w:p>
    <w:p w:rsidR="6B1AEC79" w:rsidP="6C2B03B9" w:rsidRDefault="6B1AEC79" w14:paraId="4395EDAF" w14:textId="10772B2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safety features are in place (grab bars, call systems, smoke detectors)?</w:t>
      </w:r>
    </w:p>
    <w:p w:rsidR="6B1AEC79" w:rsidP="6C2B03B9" w:rsidRDefault="6B1AEC79" w14:paraId="2B1B6BD8" w14:textId="6C1F4FD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Are there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emergency call systems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rooms and bathrooms?</w:t>
      </w:r>
    </w:p>
    <w:p w:rsidR="6B1AEC79" w:rsidP="6C2B03B9" w:rsidRDefault="6B1AEC79" w14:paraId="207D401A" w14:textId="0A535AF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fall prevention protocol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5D7479FC" w14:textId="203A0C8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Are doors and grounds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secured 24/7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4E3B9B88" w14:textId="1964826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plan for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natural disasters or hurricanes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5737952F" w14:textId="7290BD3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video monitoring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common areas?</w:t>
      </w:r>
    </w:p>
    <w:p w:rsidR="6B1AEC79" w:rsidRDefault="6B1AEC79" w14:paraId="729CEB1E" w14:textId="6DBF6499"/>
    <w:p w:rsidR="6B1AEC79" w:rsidP="6C2B03B9" w:rsidRDefault="6B1AEC79" w14:paraId="1EBAB635" w14:textId="10872B82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9. Cost and Financial Transparency</w:t>
      </w:r>
    </w:p>
    <w:p w:rsidR="6B1AEC79" w:rsidP="6C2B03B9" w:rsidRDefault="6B1AEC79" w14:paraId="11819C1D" w14:textId="14A22BA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base monthly fee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2A36EF5A" w14:textId="79B7096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services are included vs. charged extra?</w:t>
      </w:r>
    </w:p>
    <w:p w:rsidR="6B1AEC79" w:rsidP="6C2B03B9" w:rsidRDefault="6B1AEC79" w14:paraId="5808F041" w14:textId="62A3038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How are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care levels priced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(tiered, à la carte, flat rate)?</w:t>
      </w:r>
    </w:p>
    <w:p w:rsidR="6B1AEC79" w:rsidP="6C2B03B9" w:rsidRDefault="6B1AEC79" w14:paraId="02DE977D" w14:textId="126779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Medicaid, VA Aid &amp; Attendance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or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long-term care insurance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accepted?</w:t>
      </w:r>
    </w:p>
    <w:p w:rsidR="6B1AEC79" w:rsidP="6C2B03B9" w:rsidRDefault="6B1AEC79" w14:paraId="74E92E98" w14:textId="76961A8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policy on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rate increases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0BC7F022" w14:textId="67EB362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move-in fee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deposit amount?</w:t>
      </w:r>
    </w:p>
    <w:p w:rsidR="6B1AEC79" w:rsidP="6C2B03B9" w:rsidRDefault="6B1AEC79" w14:paraId="35B88112" w14:textId="34C2A1A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refund policy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if your parents move out?</w:t>
      </w:r>
    </w:p>
    <w:p w:rsidR="6B1AEC79" w:rsidRDefault="6B1AEC79" w14:paraId="2FE6D765" w14:textId="4E409D24"/>
    <w:p w:rsidR="6B1AEC79" w:rsidP="6C2B03B9" w:rsidRDefault="6B1AEC79" w14:paraId="14E59100" w14:textId="2071651F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10. Admission and Discharge Policies</w:t>
      </w:r>
    </w:p>
    <w:p w:rsidR="6B1AEC79" w:rsidP="6C2B03B9" w:rsidRDefault="6B1AEC79" w14:paraId="093F7424" w14:textId="745928A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is the process for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assessment before admission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212BF1EF" w14:textId="6AD391F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What are the criteria for admission and continued stay?</w:t>
      </w:r>
    </w:p>
    <w:p w:rsidR="6B1AEC79" w:rsidP="6C2B03B9" w:rsidRDefault="6B1AEC79" w14:paraId="73B04C85" w14:textId="3B37522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conditions would lead to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discharge or transfer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717D7C40" w14:textId="4EA9888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is a hospital transfer or emergency handled?</w:t>
      </w:r>
    </w:p>
    <w:p w:rsidR="6B1AEC79" w:rsidP="6C2B03B9" w:rsidRDefault="6B1AEC79" w14:paraId="0AE5CD0E" w14:textId="3070791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family members be involved in care planning?</w:t>
      </w:r>
    </w:p>
    <w:p w:rsidR="6B1AEC79" w:rsidRDefault="6B1AEC79" w14:paraId="04FBD60A" w14:textId="3863D1DB"/>
    <w:p w:rsidR="6B1AEC79" w:rsidP="6C2B03B9" w:rsidRDefault="6B1AEC79" w14:paraId="109576B0" w14:textId="1F24FE5D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11. Family Communication &amp; Visitation</w:t>
      </w:r>
    </w:p>
    <w:p w:rsidR="6B1AEC79" w:rsidP="6C2B03B9" w:rsidRDefault="6B1AEC79" w14:paraId="3D8790FC" w14:textId="5E84E74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are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visiting hours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policies?</w:t>
      </w:r>
    </w:p>
    <w:p w:rsidR="6B1AEC79" w:rsidP="6C2B03B9" w:rsidRDefault="6B1AEC79" w14:paraId="12FAED99" w14:textId="66DDE61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Can family members visit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anytime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17315E86" w14:textId="15BD411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How are families informed of changes in health or incidents?</w:t>
      </w:r>
    </w:p>
    <w:p w:rsidR="6B1AEC79" w:rsidP="6C2B03B9" w:rsidRDefault="6B1AEC79" w14:paraId="085F2650" w14:textId="7735803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there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family liaison or care coordinator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61BC029A" w14:textId="147BFCA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Do they offer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family portal or app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updates?</w:t>
      </w:r>
    </w:p>
    <w:p w:rsidR="6B1AEC79" w:rsidRDefault="6B1AEC79" w14:paraId="61AB80D1" w14:textId="0031944D"/>
    <w:p w:rsidR="6B1AEC79" w:rsidP="6C2B03B9" w:rsidRDefault="6B1AEC79" w14:paraId="195AD7D7" w14:textId="0D7FDED9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12. Cultural and Personal Preferences</w:t>
      </w:r>
    </w:p>
    <w:p w:rsidR="6B1AEC79" w:rsidP="6C2B03B9" w:rsidRDefault="6B1AEC79" w14:paraId="4E4A04A0" w14:textId="6BD90FC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Do staff respect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cultural, religious, and language preferences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4A1F40FD" w14:textId="07658EE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Are celebrations or holidays organized?</w:t>
      </w:r>
    </w:p>
    <w:p w:rsidR="6B1AEC79" w:rsidP="6C2B03B9" w:rsidRDefault="6B1AEC79" w14:paraId="1BCC8FCF" w14:textId="38184A3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residents personalize their rooms?</w:t>
      </w:r>
    </w:p>
    <w:p w:rsidR="6B1AEC79" w:rsidRDefault="6B1AEC79" w14:paraId="280BA435" w14:textId="7BCF1B3B"/>
    <w:p w:rsidR="6B1AEC79" w:rsidP="6C2B03B9" w:rsidRDefault="6B1AEC79" w14:paraId="3C1F813D" w14:textId="28F0595D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✅ 13. Trial Stay or Respite Care</w:t>
      </w:r>
    </w:p>
    <w:p w:rsidR="6B1AEC79" w:rsidP="6C2B03B9" w:rsidRDefault="6B1AEC79" w14:paraId="67543168" w14:textId="459697F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Can your parents stay for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trial period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w:rsidR="6B1AEC79" w:rsidP="6C2B03B9" w:rsidRDefault="6B1AEC79" w14:paraId="6CB30FED" w14:textId="412EBAB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Is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respite care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(short-term stays) available?</w:t>
      </w:r>
    </w:p>
    <w:p w:rsidR="6B1AEC79" w:rsidP="6C2B03B9" w:rsidRDefault="6B1AEC79" w14:paraId="7AE2A3E2" w14:textId="44DB5BE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Can one parent move in first while the other joins later?</w:t>
      </w:r>
    </w:p>
    <w:p w:rsidR="6B1AEC79" w:rsidRDefault="6B1AEC79" w14:paraId="3821D67A" w14:textId="496FF75F"/>
    <w:p w:rsidR="6B1AEC79" w:rsidP="6C2B03B9" w:rsidRDefault="6B1AEC79" w14:paraId="5C825D82" w14:textId="644F00F9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🔎 Additional Checks You Can Do</w:t>
      </w:r>
    </w:p>
    <w:p w:rsidR="6B1AEC79" w:rsidP="6C2B03B9" w:rsidRDefault="6B1AEC79" w14:paraId="101C23CE" w14:textId="3A154CF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Observe residents during your visit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: Do they seem happy and engaged?</w:t>
      </w:r>
    </w:p>
    <w:p w:rsidR="6B1AEC79" w:rsidP="6C2B03B9" w:rsidRDefault="6B1AEC79" w14:paraId="4C40C572" w14:textId="3A99CAE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Talk to families if possible</w:t>
      </w:r>
    </w:p>
    <w:p w:rsidR="6B1AEC79" w:rsidP="6C2B03B9" w:rsidRDefault="6B1AEC79" w14:paraId="6298A543" w14:textId="1B759D3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Visit at various times (morning, mealtime, weekends)</w:t>
      </w:r>
    </w:p>
    <w:p w:rsidR="6B1AEC79" w:rsidP="6C2B03B9" w:rsidRDefault="6B1AEC79" w14:paraId="44CDF9FF" w14:textId="5F5405F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Request a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copy of the resident agreement/contract</w:t>
      </w:r>
    </w:p>
    <w:p w:rsidR="6B1AEC79" w:rsidP="6C2B03B9" w:rsidRDefault="6B1AEC79" w14:paraId="0155F8D3" w14:textId="6B6B754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Check Google Reviews and AHCA inspection records</w:t>
      </w:r>
    </w:p>
    <w:p w:rsidR="6B1AEC79" w:rsidP="6C2B03B9" w:rsidRDefault="6B1AEC79" w14:paraId="2160AC5D" w14:textId="33A3764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Review the </w:t>
      </w:r>
      <w:r w:rsidRPr="6C2B03B9" w:rsidR="0C3B11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disaster/emergency preparedness plan</w:t>
      </w: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(especially important in Florida)</w:t>
      </w:r>
    </w:p>
    <w:p w:rsidR="6B1AEC79" w:rsidRDefault="6B1AEC79" w14:paraId="786BE252" w14:textId="444A0076"/>
    <w:p w:rsidR="6B1AEC79" w:rsidP="6C2B03B9" w:rsidRDefault="6B1AEC79" w14:paraId="148E639D" w14:textId="018E79FF">
      <w:pPr>
        <w:pStyle w:val="Heading2"/>
        <w:spacing w:before="299" w:beforeAutospacing="off" w:after="299" w:afterAutospacing="off"/>
      </w:pPr>
      <w:r w:rsidRPr="6C2B03B9" w:rsidR="0C3B1135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📝 Document to Request Before Signing:</w:t>
      </w:r>
    </w:p>
    <w:p w:rsidR="6B1AEC79" w:rsidP="6C2B03B9" w:rsidRDefault="6B1AEC79" w14:paraId="07FCE761" w14:textId="7AD03FB8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Resident Agreement/Contract</w:t>
      </w:r>
    </w:p>
    <w:p w:rsidR="6B1AEC79" w:rsidP="6C2B03B9" w:rsidRDefault="6B1AEC79" w14:paraId="3773CBA2" w14:textId="463CA3D8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Services and Fee Schedule</w:t>
      </w:r>
    </w:p>
    <w:p w:rsidR="6B1AEC79" w:rsidP="6C2B03B9" w:rsidRDefault="6B1AEC79" w14:paraId="1D7A5751" w14:textId="4A7314F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Resident Rights &amp; Responsibilities</w:t>
      </w:r>
    </w:p>
    <w:p w:rsidR="6B1AEC79" w:rsidP="6C2B03B9" w:rsidRDefault="6B1AEC79" w14:paraId="401268CA" w14:textId="536C2C53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House Rules/Policies</w:t>
      </w:r>
    </w:p>
    <w:p w:rsidR="6B1AEC79" w:rsidP="6C2B03B9" w:rsidRDefault="6B1AEC79" w14:paraId="370168C9" w14:textId="75134D1E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Emergency Preparedness Plan</w:t>
      </w:r>
    </w:p>
    <w:p w:rsidR="6B1AEC79" w:rsidP="6C2B03B9" w:rsidRDefault="6B1AEC79" w14:paraId="65BA01FA" w14:textId="1AA706B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C2B03B9" w:rsidR="0C3B1135">
        <w:rPr>
          <w:rFonts w:ascii="Aptos" w:hAnsi="Aptos" w:eastAsia="Aptos" w:cs="Aptos"/>
          <w:noProof w:val="0"/>
          <w:sz w:val="24"/>
          <w:szCs w:val="24"/>
          <w:lang w:val="en-US"/>
        </w:rPr>
        <w:t>Sample Menu &amp; Activity Calendar</w:t>
      </w:r>
    </w:p>
    <w:p w:rsidR="6B1AEC79" w:rsidRDefault="6B1AEC79" w14:paraId="6534676D" w14:textId="0C56E1C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e1cae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2bceb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89f4b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34265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6a5f6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a9da9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19b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7ad7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9ae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3761d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0ee6b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1846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cf6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1499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eec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0995D2"/>
    <w:rsid w:val="0C3B1135"/>
    <w:rsid w:val="434CE96D"/>
    <w:rsid w:val="550995D2"/>
    <w:rsid w:val="6B1AEC79"/>
    <w:rsid w:val="6C2B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995D2"/>
  <w15:chartTrackingRefBased/>
  <w15:docId w15:val="{AC8DA35A-BB32-49B2-BF1C-3B05C7A285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C2B03B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6C2B03B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floridahealthfinder.gov/" TargetMode="External" Id="R808da0a738d749e6" /><Relationship Type="http://schemas.openxmlformats.org/officeDocument/2006/relationships/numbering" Target="numbering.xml" Id="Rb1d96d57e93642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F97B775-FD14-4EEE-8F4C-AB548953B941}"/>
</file>

<file path=customXml/itemProps2.xml><?xml version="1.0" encoding="utf-8"?>
<ds:datastoreItem xmlns:ds="http://schemas.openxmlformats.org/officeDocument/2006/customXml" ds:itemID="{9D5DFFF4-BD17-4B77-80B9-245AAE957236}"/>
</file>

<file path=customXml/itemProps3.xml><?xml version="1.0" encoding="utf-8"?>
<ds:datastoreItem xmlns:ds="http://schemas.openxmlformats.org/officeDocument/2006/customXml" ds:itemID="{230DF79F-0427-465B-A785-5D4709D020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2025-06-19T17:51:33Z</dcterms:created>
  <dcterms:modified xsi:type="dcterms:W3CDTF">2025-06-19T17:56:20Z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