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677C75" w:rsidP="3BF50371" w:rsidRDefault="00677C75" w14:paraId="43ACF10E" w14:textId="77777777" w14:noSpellErr="1">
      <w:pPr>
        <w:pStyle w:val="Footer"/>
        <w:keepNext w:val="0"/>
        <w:keepLines w:val="0"/>
        <w:spacing w:line="276" w:lineRule="auto"/>
        <w:ind w:left="-567"/>
        <w:rPr>
          <w:rFonts w:ascii="Calibri" w:hAnsi="Calibri" w:eastAsia="Calibri" w:cs="Calibri" w:asciiTheme="minorAscii" w:hAnsiTheme="minorAscii" w:eastAsiaTheme="minorAscii" w:cstheme="minorAscii"/>
          <w:noProof/>
          <w:color w:val="404040" w:themeColor="text1" w:themeTint="BF"/>
          <w:sz w:val="24"/>
          <w:szCs w:val="24"/>
        </w:rPr>
      </w:pPr>
    </w:p>
    <w:p w:rsidR="006D69EE" w:rsidP="3BF50371" w:rsidRDefault="006D69EE" w14:paraId="6EFE80E6" w14:noSpellErr="1" w14:textId="1A82332E">
      <w:pPr>
        <w:keepNext w:val="0"/>
        <w:keepLines w:val="0"/>
        <w:spacing w:line="276" w:lineRule="auto"/>
        <w:rPr>
          <w:rFonts w:ascii="Calibri" w:hAnsi="Calibri" w:eastAsia="Calibri" w:cs="Calibri" w:asciiTheme="minorAscii" w:hAnsiTheme="minorAscii" w:eastAsiaTheme="minorAscii" w:cstheme="minorAscii"/>
          <w:sz w:val="24"/>
          <w:szCs w:val="24"/>
        </w:rPr>
      </w:pPr>
    </w:p>
    <w:p w:rsidR="054FCAE7" w:rsidP="3BF50371" w:rsidRDefault="054FCAE7" w14:paraId="4A31922C" w14:textId="165CC89F">
      <w:pPr>
        <w:keepNext w:val="0"/>
        <w:keepLines w:val="0"/>
        <w:spacing w:after="0" w:line="276" w:lineRule="auto"/>
        <w:jc w:val="center"/>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r w:rsidRPr="3BF50371" w:rsidR="054FCAE7">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4"/>
          <w:szCs w:val="24"/>
          <w:lang w:val="en-US"/>
        </w:rPr>
        <w:t>MICHIGAN OFFER LETTER - EXEMPT</w:t>
      </w:r>
    </w:p>
    <w:p w:rsidR="054FCAE7" w:rsidP="3BF50371" w:rsidRDefault="054FCAE7" w14:paraId="3490F516" w14:textId="07DD4CB8">
      <w:pPr>
        <w:keepNext w:val="0"/>
        <w:keepLines w:val="0"/>
        <w:spacing w:after="0" w:line="276" w:lineRule="auto"/>
        <w:jc w:val="center"/>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r w:rsidRPr="3BF50371" w:rsidR="054FCAE7">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4"/>
          <w:szCs w:val="24"/>
          <w:lang w:val="en-US"/>
        </w:rPr>
        <w:t>[Company Letterhead]</w:t>
      </w:r>
    </w:p>
    <w:p w:rsidR="054FCAE7" w:rsidP="3BF50371" w:rsidRDefault="054FCAE7" w14:paraId="7E1FA733" w14:textId="6B8E5142">
      <w:pPr>
        <w:keepNext w:val="0"/>
        <w:keepLines w:val="0"/>
        <w:spacing w:after="0" w:line="276" w:lineRule="auto"/>
        <w:jc w:val="center"/>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r w:rsidRPr="3BF50371" w:rsidR="054FCAE7">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4"/>
          <w:szCs w:val="24"/>
          <w:lang w:val="en-US"/>
        </w:rPr>
        <w:t>[LAST UPDATED June 2023]</w:t>
      </w:r>
    </w:p>
    <w:p w:rsidR="7AFB2BAD" w:rsidP="3BF50371" w:rsidRDefault="7AFB2BAD" w14:paraId="44B9E5B1" w14:textId="3A4562BC">
      <w:pPr>
        <w:keepNext w:val="0"/>
        <w:keepLines w:val="0"/>
        <w:spacing w:after="0" w:line="276" w:lineRule="auto"/>
        <w:jc w:val="center"/>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p>
    <w:p w:rsidR="054FCAE7" w:rsidP="3BF50371" w:rsidRDefault="054FCAE7" w14:paraId="65F3B87F" w14:textId="5F82F1B2">
      <w:pPr>
        <w:keepNext w:val="0"/>
        <w:keepLines w:val="0"/>
        <w:spacing w:after="0" w:line="276" w:lineRule="auto"/>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r w:rsidRPr="3BF50371" w:rsidR="054FCAE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[DATE]</w:t>
      </w:r>
    </w:p>
    <w:p w:rsidR="7AFB2BAD" w:rsidP="3BF50371" w:rsidRDefault="7AFB2BAD" w14:paraId="43D45E47" w14:textId="6869FBF1">
      <w:pPr>
        <w:keepNext w:val="0"/>
        <w:keepLines w:val="0"/>
        <w:spacing w:after="0" w:line="276" w:lineRule="auto"/>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p>
    <w:p w:rsidR="054FCAE7" w:rsidP="3BF50371" w:rsidRDefault="054FCAE7" w14:paraId="0B5E20F6" w14:textId="4CE22BA5">
      <w:pPr>
        <w:keepNext w:val="0"/>
        <w:keepLines w:val="0"/>
        <w:spacing w:after="0" w:line="276" w:lineRule="auto"/>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r w:rsidRPr="3BF50371" w:rsidR="054FCAE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[Name]</w:t>
      </w:r>
    </w:p>
    <w:p w:rsidR="054FCAE7" w:rsidP="3BF50371" w:rsidRDefault="054FCAE7" w14:paraId="45AE5026" w14:textId="73D6D769">
      <w:pPr>
        <w:keepNext w:val="0"/>
        <w:keepLines w:val="0"/>
        <w:spacing w:after="0" w:line="276" w:lineRule="auto"/>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r w:rsidRPr="3BF50371" w:rsidR="054FCAE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[Address]</w:t>
      </w:r>
    </w:p>
    <w:p w:rsidR="054FCAE7" w:rsidP="3BF50371" w:rsidRDefault="054FCAE7" w14:paraId="2A6A96F4" w14:textId="670150F4">
      <w:pPr>
        <w:keepNext w:val="0"/>
        <w:keepLines w:val="0"/>
        <w:spacing w:after="0" w:line="276" w:lineRule="auto"/>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r w:rsidRPr="3BF50371" w:rsidR="054FCAE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[City, State &amp; Zip]</w:t>
      </w:r>
    </w:p>
    <w:p w:rsidR="7AFB2BAD" w:rsidP="3BF50371" w:rsidRDefault="7AFB2BAD" w14:paraId="4A05B8BC" w14:textId="15DB2D4B">
      <w:pPr>
        <w:keepNext w:val="0"/>
        <w:keepLines w:val="0"/>
        <w:spacing w:after="0" w:line="276" w:lineRule="auto"/>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p>
    <w:p w:rsidR="054FCAE7" w:rsidP="3BF50371" w:rsidRDefault="054FCAE7" w14:paraId="219C47CB" w14:textId="4F434676">
      <w:pPr>
        <w:keepNext w:val="0"/>
        <w:keepLines w:val="0"/>
        <w:spacing w:after="240" w:line="276" w:lineRule="auto"/>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r w:rsidRPr="3BF50371" w:rsidR="054FCAE7">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4"/>
          <w:szCs w:val="24"/>
          <w:lang w:val="en-US"/>
        </w:rPr>
        <w:t xml:space="preserve">Re: </w:t>
      </w:r>
      <w:r>
        <w:tab/>
      </w:r>
      <w:r w:rsidRPr="3BF50371" w:rsidR="054FCAE7">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4"/>
          <w:szCs w:val="24"/>
          <w:lang w:val="en-US"/>
        </w:rPr>
        <w:t>Offer of Employment</w:t>
      </w:r>
    </w:p>
    <w:p w:rsidR="054FCAE7" w:rsidP="3BF50371" w:rsidRDefault="054FCAE7" w14:paraId="4616C3B0" w14:textId="253AEA57">
      <w:pPr>
        <w:keepNext w:val="0"/>
        <w:keepLines w:val="0"/>
        <w:spacing w:after="240" w:line="276" w:lineRule="auto"/>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r w:rsidRPr="3BF50371" w:rsidR="054FCAE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Dea</w:t>
      </w:r>
      <w:r w:rsidRPr="3BF50371" w:rsidR="054FCAE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r </w:t>
      </w:r>
      <w:r w:rsidRPr="3BF50371" w:rsidR="054FCAE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[NAME]</w:t>
      </w:r>
      <w:r w:rsidRPr="3BF50371" w:rsidR="054FCAE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w:t>
      </w:r>
    </w:p>
    <w:p w:rsidR="054FCAE7" w:rsidP="3BF50371" w:rsidRDefault="054FCAE7" w14:paraId="15970841" w14:textId="45BB6A20">
      <w:pPr>
        <w:keepNext w:val="0"/>
        <w:keepLines w:val="0"/>
        <w:spacing w:after="240" w:line="276" w:lineRule="auto"/>
        <w:jc w:val="both"/>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r w:rsidRPr="3BF50371" w:rsidR="054FCAE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[Company name]</w:t>
      </w:r>
      <w:r w:rsidRPr="3BF50371" w:rsidR="054FCAE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w:t>
      </w:r>
      <w:r w:rsidRPr="3BF50371" w:rsidR="054FCAE7">
        <w:rPr>
          <w:rFonts w:ascii="Calibri" w:hAnsi="Calibri" w:eastAsia="Calibri" w:cs="Calibri" w:asciiTheme="minorAscii" w:hAnsiTheme="minorAscii" w:eastAsiaTheme="minorAscii" w:cstheme="minorAscii"/>
          <w:b w:val="1"/>
          <w:bCs w:val="1"/>
          <w:i w:val="1"/>
          <w:iCs w:val="1"/>
          <w:caps w:val="0"/>
          <w:smallCaps w:val="0"/>
          <w:noProof w:val="0"/>
          <w:color w:val="000000" w:themeColor="text1" w:themeTint="FF" w:themeShade="FF"/>
          <w:sz w:val="24"/>
          <w:szCs w:val="24"/>
          <w:lang w:val="en-US"/>
        </w:rPr>
        <w:t>Company</w:t>
      </w:r>
      <w:r w:rsidRPr="3BF50371" w:rsidR="054FCAE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is pleased to extend to you this conditional offer of employment to work in the </w:t>
      </w:r>
      <w:r w:rsidRPr="3BF50371" w:rsidR="054FCAE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[full-time/part-time]</w:t>
      </w:r>
      <w:r w:rsidRPr="3BF50371" w:rsidR="054FCAE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position of </w:t>
      </w:r>
      <w:r w:rsidRPr="3BF50371" w:rsidR="054FCAE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[job title]</w:t>
      </w:r>
      <w:r w:rsidRPr="3BF50371" w:rsidR="054FCAE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This offer and your employment relationship will be subject to the terms and conditions of this letter. This offer is contingent upon completion, to the Company’s satisfaction, of efforts to confirm your suitability for this position, which includes the pre-employment checks and reviews as described in this letter. </w:t>
      </w:r>
      <w:r w:rsidRPr="3BF50371" w:rsidR="054FCAE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w:t>
      </w:r>
      <w:r w:rsidRPr="3BF50371" w:rsidR="054FCAE7">
        <w:rPr>
          <w:rFonts w:ascii="Calibri" w:hAnsi="Calibri" w:eastAsia="Calibri" w:cs="Calibri" w:asciiTheme="minorAscii" w:hAnsiTheme="minorAscii" w:eastAsiaTheme="minorAscii" w:cstheme="minorAscii"/>
          <w:b w:val="0"/>
          <w:bCs w:val="0"/>
          <w:i w:val="0"/>
          <w:iCs w:val="0"/>
          <w:caps w:val="0"/>
          <w:smallCaps w:val="0"/>
          <w:noProof w:val="0"/>
          <w:color w:val="FF0000"/>
          <w:sz w:val="24"/>
          <w:szCs w:val="24"/>
          <w:lang w:val="en-US"/>
        </w:rPr>
        <w:t>Optional based on if any items are enclosed:</w:t>
      </w:r>
      <w:r w:rsidRPr="3BF50371" w:rsidR="054FCAE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To enable us to conduct thorough checks and other review, please fill out the enclosed documents and return them to us as soon as possible.]</w:t>
      </w:r>
      <w:r w:rsidRPr="3BF50371" w:rsidR="054FCAE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w:t>
      </w:r>
    </w:p>
    <w:p w:rsidR="054FCAE7" w:rsidP="3BF50371" w:rsidRDefault="054FCAE7" w14:paraId="548AF46F" w14:textId="45FA0874">
      <w:pPr>
        <w:keepNext w:val="0"/>
        <w:keepLines w:val="0"/>
        <w:spacing w:after="240" w:line="276" w:lineRule="auto"/>
        <w:jc w:val="both"/>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r w:rsidRPr="3BF50371" w:rsidR="054FCAE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This position is exempt and reports directly to </w:t>
      </w:r>
      <w:r w:rsidRPr="3BF50371" w:rsidR="054FCAE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highlight w:val="yellow"/>
          <w:lang w:val="en-US"/>
        </w:rPr>
        <w:t>[supervisor name]</w:t>
      </w:r>
      <w:r w:rsidRPr="3BF50371" w:rsidR="054FCAE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Pending satisfactory completion of our pre-employment checks, your </w:t>
      </w:r>
      <w:r w:rsidRPr="3BF50371" w:rsidR="054FCAE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anticipated</w:t>
      </w:r>
      <w:r w:rsidRPr="3BF50371" w:rsidR="054FCAE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start date is </w:t>
      </w:r>
      <w:r w:rsidRPr="3BF50371" w:rsidR="054FCAE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highlight w:val="yellow"/>
          <w:lang w:val="en-US"/>
        </w:rPr>
        <w:t>[Month, Day, Year]</w:t>
      </w:r>
      <w:r w:rsidRPr="3BF50371" w:rsidR="054FCAE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w:t>
      </w:r>
    </w:p>
    <w:p w:rsidR="054FCAE7" w:rsidP="3BF50371" w:rsidRDefault="054FCAE7" w14:paraId="6F293DDD" w14:textId="34596091">
      <w:pPr>
        <w:keepNext w:val="0"/>
        <w:keepLines w:val="0"/>
        <w:spacing w:after="240" w:line="276" w:lineRule="auto"/>
        <w:jc w:val="both"/>
        <w:rPr>
          <w:rFonts w:ascii="Calibri" w:hAnsi="Calibri" w:eastAsia="Calibri" w:cs="Calibri" w:asciiTheme="minorAscii" w:hAnsiTheme="minorAscii" w:eastAsiaTheme="minorAscii" w:cstheme="minorAscii"/>
          <w:b w:val="1"/>
          <w:bCs w:val="1"/>
          <w:i w:val="0"/>
          <w:iCs w:val="0"/>
          <w:caps w:val="0"/>
          <w:smallCaps w:val="0"/>
          <w:strike w:val="0"/>
          <w:dstrike w:val="0"/>
          <w:noProof w:val="0"/>
          <w:color w:val="000000" w:themeColor="text1" w:themeTint="FF" w:themeShade="FF"/>
          <w:sz w:val="24"/>
          <w:szCs w:val="24"/>
          <w:u w:val="single"/>
          <w:lang w:val="en-US"/>
        </w:rPr>
      </w:pPr>
      <w:r w:rsidRPr="3BF50371" w:rsidR="054FCAE7">
        <w:rPr>
          <w:rFonts w:ascii="Calibri" w:hAnsi="Calibri" w:eastAsia="Calibri" w:cs="Calibri" w:asciiTheme="minorAscii" w:hAnsiTheme="minorAscii" w:eastAsiaTheme="minorAscii" w:cstheme="minorAscii"/>
          <w:b w:val="1"/>
          <w:bCs w:val="1"/>
          <w:i w:val="0"/>
          <w:iCs w:val="0"/>
          <w:caps w:val="0"/>
          <w:smallCaps w:val="0"/>
          <w:strike w:val="0"/>
          <w:dstrike w:val="0"/>
          <w:noProof w:val="0"/>
          <w:color w:val="000000" w:themeColor="text1" w:themeTint="FF" w:themeShade="FF"/>
          <w:sz w:val="24"/>
          <w:szCs w:val="24"/>
          <w:u w:val="single"/>
          <w:lang w:val="en-US"/>
        </w:rPr>
        <w:t>Compensation and Benefi</w:t>
      </w:r>
      <w:r w:rsidRPr="3BF50371" w:rsidR="095412A3">
        <w:rPr>
          <w:rFonts w:ascii="Calibri" w:hAnsi="Calibri" w:eastAsia="Calibri" w:cs="Calibri" w:asciiTheme="minorAscii" w:hAnsiTheme="minorAscii" w:eastAsiaTheme="minorAscii" w:cstheme="minorAscii"/>
          <w:b w:val="1"/>
          <w:bCs w:val="1"/>
          <w:i w:val="0"/>
          <w:iCs w:val="0"/>
          <w:caps w:val="0"/>
          <w:smallCaps w:val="0"/>
          <w:strike w:val="0"/>
          <w:dstrike w:val="0"/>
          <w:noProof w:val="0"/>
          <w:color w:val="000000" w:themeColor="text1" w:themeTint="FF" w:themeShade="FF"/>
          <w:sz w:val="24"/>
          <w:szCs w:val="24"/>
          <w:u w:val="single"/>
          <w:lang w:val="en-US"/>
        </w:rPr>
        <w:t>ts</w:t>
      </w:r>
    </w:p>
    <w:p w:rsidR="054FCAE7" w:rsidP="3BF50371" w:rsidRDefault="054FCAE7" w14:paraId="67DF1554" w14:textId="1B6DC3C4">
      <w:pPr>
        <w:keepNext w:val="0"/>
        <w:keepLines w:val="0"/>
        <w:spacing w:after="240" w:line="276" w:lineRule="auto"/>
        <w:jc w:val="both"/>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r w:rsidRPr="3BF50371" w:rsidR="054FCAE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Base Compensation: Should you decide to accept this offer, </w:t>
      </w:r>
      <w:r w:rsidRPr="3BF50371" w:rsidR="054FCAE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highlight w:val="yellow"/>
          <w:lang w:val="en-US"/>
        </w:rPr>
        <w:t>your initial annualized base salary will be $[base salary], or $[monthly/semi-monthly/bi-weekly/weekly rate]</w:t>
      </w:r>
      <w:r w:rsidRPr="3BF50371" w:rsidR="054FCAE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w:t>
      </w:r>
      <w:r w:rsidRPr="3BF50371" w:rsidR="054FCAE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highlight w:val="yellow"/>
          <w:lang w:val="en-US"/>
        </w:rPr>
        <w:t>paid on a [monthly/semi-monthly/bi-weekly/weekly]</w:t>
      </w:r>
      <w:r w:rsidRPr="3BF50371" w:rsidR="054FCAE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basis, with installments generally payable on </w:t>
      </w:r>
      <w:r w:rsidRPr="3BF50371" w:rsidR="054FCAE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highlight w:val="yellow"/>
          <w:lang w:val="en-US"/>
        </w:rPr>
        <w:t>[day(s) of payment]</w:t>
      </w:r>
      <w:r w:rsidRPr="3BF50371" w:rsidR="054FCAE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or sooner if required by applicable law. Your salary is intended to cover </w:t>
      </w:r>
      <w:r w:rsidRPr="3BF50371" w:rsidR="054FCAE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all of</w:t>
      </w:r>
      <w:r w:rsidRPr="3BF50371" w:rsidR="054FCAE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your </w:t>
      </w:r>
      <w:r w:rsidRPr="3BF50371" w:rsidR="12BC278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work hours,</w:t>
      </w:r>
      <w:r w:rsidRPr="3BF50371" w:rsidR="054FCAE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which may change from week to week.  You are expected to work at least forty (40) hours per week. Your salary may be adjusted from time to time, </w:t>
      </w:r>
      <w:r w:rsidRPr="3BF50371" w:rsidR="2D7FA671">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including</w:t>
      </w:r>
      <w:r w:rsidRPr="3BF50371" w:rsidR="054FCAE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increases, </w:t>
      </w:r>
      <w:r w:rsidRPr="3BF50371" w:rsidR="15AE4024">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at</w:t>
      </w:r>
      <w:r w:rsidRPr="3BF50371" w:rsidR="054FCAE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the Company’s sole discretion.</w:t>
      </w:r>
    </w:p>
    <w:p w:rsidR="054FCAE7" w:rsidP="3BF50371" w:rsidRDefault="054FCAE7" w14:paraId="633FDB50" w14:textId="3DD5BC14">
      <w:pPr>
        <w:keepNext w:val="0"/>
        <w:keepLines w:val="0"/>
        <w:spacing w:after="240" w:line="276" w:lineRule="auto"/>
        <w:jc w:val="both"/>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r w:rsidRPr="3BF50371" w:rsidR="054FCAE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This position is an exempt position, which means you are paid for the job and not by the hour. </w:t>
      </w:r>
      <w:r w:rsidRPr="3BF50371" w:rsidR="054FCAE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Accordingly</w:t>
      </w:r>
      <w:r w:rsidRPr="3BF50371" w:rsidR="054FCAE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you will not receive overtime pay. Your salary is intended to compensate you for all hours worked. However, the needs of the Company may require that you occasionally work past your regular departure time or otherwise outside of your regular work hours. </w:t>
      </w:r>
    </w:p>
    <w:p w:rsidR="054FCAE7" w:rsidP="3BF50371" w:rsidRDefault="054FCAE7" w14:paraId="6C582503" w14:textId="5FBE6847">
      <w:pPr>
        <w:keepNext w:val="0"/>
        <w:keepLines w:val="0"/>
        <w:spacing w:after="240" w:line="276" w:lineRule="auto"/>
        <w:jc w:val="both"/>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r w:rsidRPr="3BF50371" w:rsidR="054FCAE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Vacation/PTO: </w:t>
      </w:r>
      <w:r w:rsidRPr="3BF50371" w:rsidR="054FCAE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highlight w:val="yellow"/>
          <w:lang w:val="en-US"/>
        </w:rPr>
        <w:t>[</w:t>
      </w:r>
      <w:r w:rsidRPr="3BF50371" w:rsidR="054FCAE7">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FF0000"/>
          <w:sz w:val="24"/>
          <w:szCs w:val="24"/>
          <w:highlight w:val="yellow"/>
          <w:u w:val="single"/>
          <w:lang w:val="en-US"/>
        </w:rPr>
        <w:t xml:space="preserve">If vacation/PTO is </w:t>
      </w:r>
      <w:r w:rsidRPr="3BF50371" w:rsidR="054FCAE7">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FF0000"/>
          <w:sz w:val="24"/>
          <w:szCs w:val="24"/>
          <w:highlight w:val="yellow"/>
          <w:u w:val="single"/>
          <w:lang w:val="en-US"/>
        </w:rPr>
        <w:t>accrued</w:t>
      </w:r>
      <w:r w:rsidRPr="3BF50371" w:rsidR="054FCAE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highlight w:val="yellow"/>
          <w:lang w:val="en-US"/>
        </w:rPr>
        <w:t xml:space="preserve">: You will begin to </w:t>
      </w:r>
      <w:r w:rsidRPr="3BF50371" w:rsidR="054FCAE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highlight w:val="yellow"/>
          <w:lang w:val="en-US"/>
        </w:rPr>
        <w:t>accrue</w:t>
      </w:r>
      <w:r w:rsidRPr="3BF50371" w:rsidR="054FCAE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highlight w:val="yellow"/>
          <w:lang w:val="en-US"/>
        </w:rPr>
        <w:t xml:space="preserve"> [vacation/PTO] [upon your date of hire/description of when vacation starts to </w:t>
      </w:r>
      <w:r w:rsidRPr="3BF50371" w:rsidR="054FCAE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highlight w:val="yellow"/>
          <w:lang w:val="en-US"/>
        </w:rPr>
        <w:t>accrue</w:t>
      </w:r>
      <w:r w:rsidRPr="3BF50371" w:rsidR="054FCAE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highlight w:val="yellow"/>
          <w:lang w:val="en-US"/>
        </w:rPr>
        <w:t>] at a rate of [rate of accrual]</w:t>
      </w:r>
      <w:r w:rsidRPr="3BF50371" w:rsidR="054FCAE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w:t>
      </w:r>
    </w:p>
    <w:p w:rsidR="054FCAE7" w:rsidP="3BF50371" w:rsidRDefault="054FCAE7" w14:paraId="3EC0A0C9" w14:textId="13978AB3">
      <w:pPr>
        <w:pStyle w:val="ListParagraph"/>
        <w:keepNext w:val="0"/>
        <w:keepLines w:val="0"/>
        <w:numPr>
          <w:ilvl w:val="0"/>
          <w:numId w:val="1"/>
        </w:numPr>
        <w:spacing w:after="240" w:line="276" w:lineRule="auto"/>
        <w:jc w:val="both"/>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r w:rsidRPr="3BF50371" w:rsidR="054FCAE7">
        <w:rPr>
          <w:rFonts w:ascii="Calibri" w:hAnsi="Calibri" w:eastAsia="Calibri" w:cs="Calibri" w:asciiTheme="minorAscii" w:hAnsiTheme="minorAscii" w:eastAsiaTheme="minorAscii" w:cstheme="minorAscii"/>
          <w:b w:val="0"/>
          <w:bCs w:val="0"/>
          <w:i w:val="0"/>
          <w:iCs w:val="0"/>
          <w:caps w:val="0"/>
          <w:smallCaps w:val="0"/>
          <w:noProof w:val="0"/>
          <w:color w:val="FF0000"/>
          <w:sz w:val="24"/>
          <w:szCs w:val="24"/>
          <w:highlight w:val="yellow"/>
          <w:lang w:val="en-US"/>
        </w:rPr>
        <w:t>OR i</w:t>
      </w:r>
      <w:r w:rsidRPr="3BF50371" w:rsidR="054FCAE7">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FF0000"/>
          <w:sz w:val="24"/>
          <w:szCs w:val="24"/>
          <w:highlight w:val="yellow"/>
          <w:u w:val="single"/>
          <w:lang w:val="en-US"/>
        </w:rPr>
        <w:t xml:space="preserve">f vacation is received but not </w:t>
      </w:r>
      <w:r w:rsidRPr="3BF50371" w:rsidR="054FCAE7">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FF0000"/>
          <w:sz w:val="24"/>
          <w:szCs w:val="24"/>
          <w:highlight w:val="yellow"/>
          <w:u w:val="single"/>
          <w:lang w:val="en-US"/>
        </w:rPr>
        <w:t>accrued</w:t>
      </w:r>
      <w:r w:rsidRPr="3BF50371" w:rsidR="054FCAE7">
        <w:rPr>
          <w:rFonts w:ascii="Calibri" w:hAnsi="Calibri" w:eastAsia="Calibri" w:cs="Calibri" w:asciiTheme="minorAscii" w:hAnsiTheme="minorAscii" w:eastAsiaTheme="minorAscii" w:cstheme="minorAscii"/>
          <w:b w:val="0"/>
          <w:bCs w:val="0"/>
          <w:i w:val="0"/>
          <w:iCs w:val="0"/>
          <w:caps w:val="0"/>
          <w:smallCaps w:val="0"/>
          <w:noProof w:val="0"/>
          <w:color w:val="FF0000"/>
          <w:sz w:val="24"/>
          <w:szCs w:val="24"/>
          <w:highlight w:val="yellow"/>
          <w:lang w:val="en-US"/>
        </w:rPr>
        <w:t>:</w:t>
      </w:r>
      <w:r w:rsidRPr="3BF50371" w:rsidR="054FCAE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highlight w:val="yellow"/>
          <w:lang w:val="en-US"/>
        </w:rPr>
        <w:t xml:space="preserve"> You will be allotted [x] week[s]/days of vacation per year which you can begin to use [</w:t>
      </w:r>
      <w:r w:rsidRPr="3BF50371" w:rsidR="054FCAE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highlight w:val="yellow"/>
          <w:lang w:val="en-US"/>
        </w:rPr>
        <w:t>immediately</w:t>
      </w:r>
      <w:r w:rsidRPr="3BF50371" w:rsidR="054FCAE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highlight w:val="yellow"/>
          <w:lang w:val="en-US"/>
        </w:rPr>
        <w:t xml:space="preserve">/some other date].] </w:t>
      </w:r>
    </w:p>
    <w:p w:rsidR="054FCAE7" w:rsidP="3BF50371" w:rsidRDefault="054FCAE7" w14:paraId="64D185F2" w14:textId="5AAC4588">
      <w:pPr>
        <w:pStyle w:val="ListParagraph"/>
        <w:keepNext w:val="0"/>
        <w:keepLines w:val="0"/>
        <w:numPr>
          <w:ilvl w:val="0"/>
          <w:numId w:val="1"/>
        </w:numPr>
        <w:spacing w:after="240" w:line="276" w:lineRule="auto"/>
        <w:jc w:val="both"/>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r w:rsidRPr="3BF50371" w:rsidR="054FCAE7">
        <w:rPr>
          <w:rFonts w:ascii="Calibri" w:hAnsi="Calibri" w:eastAsia="Calibri" w:cs="Calibri" w:asciiTheme="minorAscii" w:hAnsiTheme="minorAscii" w:eastAsiaTheme="minorAscii" w:cstheme="minorAscii"/>
          <w:b w:val="0"/>
          <w:bCs w:val="0"/>
          <w:i w:val="0"/>
          <w:iCs w:val="0"/>
          <w:caps w:val="0"/>
          <w:smallCaps w:val="0"/>
          <w:noProof w:val="0"/>
          <w:color w:val="FF0000"/>
          <w:sz w:val="24"/>
          <w:szCs w:val="24"/>
          <w:highlight w:val="yellow"/>
          <w:lang w:val="en-US"/>
        </w:rPr>
        <w:t xml:space="preserve">OR </w:t>
      </w:r>
      <w:r w:rsidRPr="3BF50371" w:rsidR="054FCAE7">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FF0000"/>
          <w:sz w:val="24"/>
          <w:szCs w:val="24"/>
          <w:highlight w:val="yellow"/>
          <w:u w:val="single"/>
          <w:lang w:val="en-US"/>
        </w:rPr>
        <w:t>if not eligible for vacation/PTO</w:t>
      </w:r>
      <w:r w:rsidRPr="3BF50371" w:rsidR="054FCAE7">
        <w:rPr>
          <w:rFonts w:ascii="Calibri" w:hAnsi="Calibri" w:eastAsia="Calibri" w:cs="Calibri" w:asciiTheme="minorAscii" w:hAnsiTheme="minorAscii" w:eastAsiaTheme="minorAscii" w:cstheme="minorAscii"/>
          <w:b w:val="0"/>
          <w:bCs w:val="0"/>
          <w:i w:val="0"/>
          <w:iCs w:val="0"/>
          <w:caps w:val="0"/>
          <w:smallCaps w:val="0"/>
          <w:noProof w:val="0"/>
          <w:color w:val="FF0000"/>
          <w:sz w:val="24"/>
          <w:szCs w:val="24"/>
          <w:highlight w:val="yellow"/>
          <w:lang w:val="en-US"/>
        </w:rPr>
        <w:t>:</w:t>
      </w:r>
      <w:r w:rsidRPr="3BF50371" w:rsidR="054FCAE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highlight w:val="yellow"/>
          <w:lang w:val="en-US"/>
        </w:rPr>
        <w:t xml:space="preserve"> You will not be eligible for [PTO/vacation] or holiday pay.]]</w:t>
      </w:r>
      <w:r w:rsidRPr="3BF50371" w:rsidR="054FCAE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w:t>
      </w:r>
    </w:p>
    <w:p w:rsidR="054FCAE7" w:rsidP="3BF50371" w:rsidRDefault="054FCAE7" w14:paraId="5E7CA45A" w14:textId="05471E5B">
      <w:pPr>
        <w:pStyle w:val="ListParagraph"/>
        <w:keepNext w:val="0"/>
        <w:keepLines w:val="0"/>
        <w:numPr>
          <w:ilvl w:val="0"/>
          <w:numId w:val="1"/>
        </w:numPr>
        <w:spacing w:after="240" w:line="276" w:lineRule="auto"/>
        <w:jc w:val="both"/>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r w:rsidRPr="3BF50371" w:rsidR="054FCAE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highlight w:val="yellow"/>
          <w:lang w:val="en-US"/>
        </w:rPr>
        <w:t>[</w:t>
      </w:r>
      <w:r w:rsidRPr="3BF50371" w:rsidR="054FCAE7">
        <w:rPr>
          <w:rFonts w:ascii="Calibri" w:hAnsi="Calibri" w:eastAsia="Calibri" w:cs="Calibri" w:asciiTheme="minorAscii" w:hAnsiTheme="minorAscii" w:eastAsiaTheme="minorAscii" w:cstheme="minorAscii"/>
          <w:b w:val="0"/>
          <w:bCs w:val="0"/>
          <w:i w:val="0"/>
          <w:iCs w:val="0"/>
          <w:caps w:val="0"/>
          <w:smallCaps w:val="0"/>
          <w:noProof w:val="0"/>
          <w:color w:val="FF0000"/>
          <w:sz w:val="24"/>
          <w:szCs w:val="24"/>
          <w:highlight w:val="yellow"/>
          <w:lang w:val="en-US"/>
        </w:rPr>
        <w:t xml:space="preserve">Optional: Add </w:t>
      </w:r>
      <w:r w:rsidRPr="3BF50371" w:rsidR="054FCAE7">
        <w:rPr>
          <w:rFonts w:ascii="Calibri" w:hAnsi="Calibri" w:eastAsia="Calibri" w:cs="Calibri" w:asciiTheme="minorAscii" w:hAnsiTheme="minorAscii" w:eastAsiaTheme="minorAscii" w:cstheme="minorAscii"/>
          <w:b w:val="0"/>
          <w:bCs w:val="0"/>
          <w:i w:val="0"/>
          <w:iCs w:val="0"/>
          <w:caps w:val="0"/>
          <w:smallCaps w:val="0"/>
          <w:noProof w:val="0"/>
          <w:color w:val="FF0000"/>
          <w:sz w:val="24"/>
          <w:szCs w:val="24"/>
          <w:highlight w:val="yellow"/>
          <w:lang w:val="en-US"/>
        </w:rPr>
        <w:t>additional</w:t>
      </w:r>
      <w:r w:rsidRPr="3BF50371" w:rsidR="054FCAE7">
        <w:rPr>
          <w:rFonts w:ascii="Calibri" w:hAnsi="Calibri" w:eastAsia="Calibri" w:cs="Calibri" w:asciiTheme="minorAscii" w:hAnsiTheme="minorAscii" w:eastAsiaTheme="minorAscii" w:cstheme="minorAscii"/>
          <w:b w:val="0"/>
          <w:bCs w:val="0"/>
          <w:i w:val="0"/>
          <w:iCs w:val="0"/>
          <w:caps w:val="0"/>
          <w:smallCaps w:val="0"/>
          <w:noProof w:val="0"/>
          <w:color w:val="FF0000"/>
          <w:sz w:val="24"/>
          <w:szCs w:val="24"/>
          <w:highlight w:val="yellow"/>
          <w:lang w:val="en-US"/>
        </w:rPr>
        <w:t xml:space="preserve"> details</w:t>
      </w:r>
      <w:r w:rsidRPr="3BF50371" w:rsidR="054FCAE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highlight w:val="yellow"/>
          <w:lang w:val="en-US"/>
        </w:rPr>
        <w:t>.</w:t>
      </w:r>
    </w:p>
    <w:p w:rsidR="054FCAE7" w:rsidP="3BF50371" w:rsidRDefault="054FCAE7" w14:paraId="7586FBC3" w14:textId="77366641">
      <w:pPr>
        <w:keepNext w:val="0"/>
        <w:keepLines w:val="0"/>
        <w:spacing w:after="240" w:line="276" w:lineRule="auto"/>
        <w:jc w:val="both"/>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r w:rsidRPr="3BF50371" w:rsidR="054FCAE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Carryover, if any, and payout of </w:t>
      </w:r>
      <w:r w:rsidRPr="3BF50371" w:rsidR="054FCAE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highlight w:val="yellow"/>
          <w:lang w:val="en-US"/>
        </w:rPr>
        <w:t>[vacation/PTO]</w:t>
      </w:r>
      <w:r w:rsidRPr="3BF50371" w:rsidR="054FCAE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upon termination, if any, will be governed by the Company’s paid time off policy in effect at the time of carryover and/or termination. The Company’s paid time off policy is subject to change at the Company’s discretion.</w:t>
      </w:r>
    </w:p>
    <w:p w:rsidR="054FCAE7" w:rsidP="3BF50371" w:rsidRDefault="054FCAE7" w14:paraId="4E8E1E31" w14:textId="66B49684">
      <w:pPr>
        <w:keepNext w:val="0"/>
        <w:keepLines w:val="0"/>
        <w:spacing w:after="240" w:line="276" w:lineRule="auto"/>
        <w:jc w:val="both"/>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r w:rsidRPr="3BF50371" w:rsidR="054FCAE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Benefits: </w:t>
      </w:r>
      <w:r w:rsidRPr="3BF50371" w:rsidR="054FCAE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highlight w:val="yellow"/>
          <w:lang w:val="en-US"/>
        </w:rPr>
        <w:t xml:space="preserve">Upon your acceptance of the offer, we will provide you with </w:t>
      </w:r>
      <w:r w:rsidRPr="3BF50371" w:rsidR="054FCAE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highlight w:val="yellow"/>
          <w:lang w:val="en-US"/>
        </w:rPr>
        <w:t>additional</w:t>
      </w:r>
      <w:r w:rsidRPr="3BF50371" w:rsidR="054FCAE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highlight w:val="yellow"/>
          <w:lang w:val="en-US"/>
        </w:rPr>
        <w:t xml:space="preserve"> information </w:t>
      </w:r>
      <w:r w:rsidRPr="3BF50371" w:rsidR="054FCAE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highlight w:val="yellow"/>
          <w:lang w:val="en-US"/>
        </w:rPr>
        <w:t>regarding</w:t>
      </w:r>
      <w:r w:rsidRPr="3BF50371" w:rsidR="054FCAE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highlight w:val="yellow"/>
          <w:lang w:val="en-US"/>
        </w:rPr>
        <w:t xml:space="preserve"> the employee benefits offered by the Company.</w:t>
      </w:r>
    </w:p>
    <w:p w:rsidR="054FCAE7" w:rsidP="3BF50371" w:rsidRDefault="054FCAE7" w14:paraId="2C07A9D9" w14:textId="6FE7EA44">
      <w:pPr>
        <w:keepNext w:val="0"/>
        <w:keepLines w:val="0"/>
        <w:spacing w:after="240" w:line="276" w:lineRule="auto"/>
        <w:jc w:val="both"/>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r w:rsidRPr="3BF50371" w:rsidR="054FCAE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Tax and Other Withholding. The amounts of compensation described in this letter are before taxation or other withholdings </w:t>
      </w:r>
      <w:r w:rsidRPr="3BF50371" w:rsidR="054FCAE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required</w:t>
      </w:r>
      <w:r w:rsidRPr="3BF50371" w:rsidR="054FCAE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or </w:t>
      </w:r>
      <w:r w:rsidRPr="3BF50371" w:rsidR="054FCAE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permitted</w:t>
      </w:r>
      <w:r w:rsidRPr="3BF50371" w:rsidR="054FCAE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by law. The Company reserves the right to withhold all applicable federal, state and local income, Social Security and other employment taxes, along with any other amounts of required withholding, from all amounts of compensation and other remuneration payable to you, whether as direct compensation or pursuant to any of the compensation or benefit plans in which you may participate.</w:t>
      </w:r>
    </w:p>
    <w:p w:rsidR="054FCAE7" w:rsidP="3BF50371" w:rsidRDefault="054FCAE7" w14:paraId="1DDF4510" w14:textId="0CFCC416">
      <w:pPr>
        <w:keepNext w:val="0"/>
        <w:keepLines w:val="0"/>
        <w:spacing w:after="240" w:line="276" w:lineRule="auto"/>
        <w:jc w:val="both"/>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r w:rsidRPr="3BF50371" w:rsidR="054FCAE7">
        <w:rPr>
          <w:rFonts w:ascii="Calibri" w:hAnsi="Calibri" w:eastAsia="Calibri" w:cs="Calibri" w:asciiTheme="minorAscii" w:hAnsiTheme="minorAscii" w:eastAsiaTheme="minorAscii" w:cstheme="minorAscii"/>
          <w:b w:val="1"/>
          <w:bCs w:val="1"/>
          <w:i w:val="0"/>
          <w:iCs w:val="0"/>
          <w:caps w:val="0"/>
          <w:smallCaps w:val="0"/>
          <w:strike w:val="0"/>
          <w:dstrike w:val="0"/>
          <w:noProof w:val="0"/>
          <w:color w:val="000000" w:themeColor="text1" w:themeTint="FF" w:themeShade="FF"/>
          <w:sz w:val="24"/>
          <w:szCs w:val="24"/>
          <w:u w:val="single"/>
          <w:lang w:val="en-US"/>
        </w:rPr>
        <w:t>Guidelines for Employment.</w:t>
      </w:r>
    </w:p>
    <w:p w:rsidR="054FCAE7" w:rsidP="3BF50371" w:rsidRDefault="054FCAE7" w14:paraId="63105137" w14:textId="7A39189D">
      <w:pPr>
        <w:keepNext w:val="0"/>
        <w:keepLines w:val="0"/>
        <w:spacing w:after="240" w:line="276" w:lineRule="auto"/>
        <w:jc w:val="both"/>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r w:rsidRPr="3BF50371" w:rsidR="054FCAE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If you accept this offer and become an employee of the Company, you will be subject to our employment policies </w:t>
      </w:r>
      <w:r w:rsidRPr="3BF50371" w:rsidR="054FCAE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highlight w:val="yellow"/>
          <w:lang w:val="en-US"/>
        </w:rPr>
        <w:t>[and employee code of conduct]</w:t>
      </w:r>
      <w:r w:rsidRPr="3BF50371" w:rsidR="054FCAE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In addition, the Company reserves the right to </w:t>
      </w:r>
      <w:r w:rsidRPr="3BF50371" w:rsidR="054FCAE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modify</w:t>
      </w:r>
      <w:r w:rsidRPr="3BF50371" w:rsidR="054FCAE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the compensation or benefits arrangements described in this letter or otherwise </w:t>
      </w:r>
      <w:r w:rsidRPr="3BF50371" w:rsidR="054FCAE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maintained</w:t>
      </w:r>
      <w:r w:rsidRPr="3BF50371" w:rsidR="054FCAE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by the Company, </w:t>
      </w:r>
      <w:r w:rsidRPr="3BF50371" w:rsidR="054FCAE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and also</w:t>
      </w:r>
      <w:r w:rsidRPr="3BF50371" w:rsidR="054FCAE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reserves the right to </w:t>
      </w:r>
      <w:r w:rsidRPr="3BF50371" w:rsidR="054FCAE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modify</w:t>
      </w:r>
      <w:r w:rsidRPr="3BF50371" w:rsidR="054FCAE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your position or duties to meet business needs and to use its discretion in deciding on </w:t>
      </w:r>
      <w:r w:rsidRPr="3BF50371" w:rsidR="054FCAE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appropriate discipline</w:t>
      </w:r>
      <w:r w:rsidRPr="3BF50371" w:rsidR="054FCAE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w:t>
      </w:r>
      <w:r w:rsidRPr="3BF50371" w:rsidR="054FCAE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highlight w:val="yellow"/>
          <w:lang w:val="en-US"/>
        </w:rPr>
        <w:t>[</w:t>
      </w:r>
      <w:r w:rsidRPr="3BF50371" w:rsidR="054FCAE7">
        <w:rPr>
          <w:rFonts w:ascii="Calibri" w:hAnsi="Calibri" w:eastAsia="Calibri" w:cs="Calibri" w:asciiTheme="minorAscii" w:hAnsiTheme="minorAscii" w:eastAsiaTheme="minorAscii" w:cstheme="minorAscii"/>
          <w:b w:val="0"/>
          <w:bCs w:val="0"/>
          <w:i w:val="0"/>
          <w:iCs w:val="0"/>
          <w:caps w:val="0"/>
          <w:smallCaps w:val="0"/>
          <w:noProof w:val="0"/>
          <w:color w:val="FF0000"/>
          <w:sz w:val="24"/>
          <w:szCs w:val="24"/>
          <w:highlight w:val="yellow"/>
          <w:lang w:val="en-US"/>
        </w:rPr>
        <w:t>Optional if have handbook:</w:t>
      </w:r>
      <w:r w:rsidRPr="3BF50371" w:rsidR="054FCAE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highlight w:val="yellow"/>
          <w:lang w:val="en-US"/>
        </w:rPr>
        <w:t xml:space="preserve"> Upon hire, you will </w:t>
      </w:r>
      <w:r w:rsidRPr="3BF50371" w:rsidR="054FCAE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highlight w:val="yellow"/>
          <w:lang w:val="en-US"/>
        </w:rPr>
        <w:t>be required</w:t>
      </w:r>
      <w:r w:rsidRPr="3BF50371" w:rsidR="054FCAE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highlight w:val="yellow"/>
          <w:lang w:val="en-US"/>
        </w:rPr>
        <w:t xml:space="preserve"> to read and sign an acknowledgement of receipt of the Employee Handbook and any applicable state supplement.]</w:t>
      </w:r>
    </w:p>
    <w:p w:rsidR="054FCAE7" w:rsidP="3BF50371" w:rsidRDefault="054FCAE7" w14:paraId="34D73A12" w14:textId="412CC08C">
      <w:pPr>
        <w:keepNext w:val="0"/>
        <w:keepLines w:val="0"/>
        <w:spacing w:after="240" w:line="276" w:lineRule="auto"/>
        <w:jc w:val="both"/>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r w:rsidRPr="3BF50371" w:rsidR="054FCAE7">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4"/>
          <w:szCs w:val="24"/>
          <w:lang w:val="en-US"/>
        </w:rPr>
        <w:t xml:space="preserve">The Company is an at-will employer. At-will means that an employee may resign at any time with or without advance notice to the Company and with or without cause. Likewise, the Company may </w:t>
      </w:r>
      <w:r w:rsidRPr="3BF50371" w:rsidR="054FCAE7">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4"/>
          <w:szCs w:val="24"/>
          <w:lang w:val="en-US"/>
        </w:rPr>
        <w:t>terminate</w:t>
      </w:r>
      <w:r w:rsidRPr="3BF50371" w:rsidR="054FCAE7">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4"/>
          <w:szCs w:val="24"/>
          <w:lang w:val="en-US"/>
        </w:rPr>
        <w:t xml:space="preserve"> an employee at any time with or without advance notice and with or without cause. Except for the </w:t>
      </w:r>
      <w:r w:rsidRPr="3BF50371" w:rsidR="054FCAE7">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4"/>
          <w:szCs w:val="24"/>
          <w:highlight w:val="yellow"/>
          <w:lang w:val="en-US"/>
        </w:rPr>
        <w:t>[position title]</w:t>
      </w:r>
      <w:r w:rsidRPr="3BF50371" w:rsidR="054FCAE7">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4"/>
          <w:szCs w:val="24"/>
          <w:lang w:val="en-US"/>
        </w:rPr>
        <w:t xml:space="preserve">, no director, manager, </w:t>
      </w:r>
      <w:r w:rsidRPr="3BF50371" w:rsidR="054FCAE7">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4"/>
          <w:szCs w:val="24"/>
          <w:lang w:val="en-US"/>
        </w:rPr>
        <w:t>supervisor</w:t>
      </w:r>
      <w:r w:rsidRPr="3BF50371" w:rsidR="054FCAE7">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4"/>
          <w:szCs w:val="24"/>
          <w:lang w:val="en-US"/>
        </w:rPr>
        <w:t xml:space="preserve"> or representative of the Company has any authority to enter into any agreement for employment for any specific </w:t>
      </w:r>
      <w:r w:rsidRPr="3BF50371" w:rsidR="054FCAE7">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4"/>
          <w:szCs w:val="24"/>
          <w:lang w:val="en-US"/>
        </w:rPr>
        <w:t>period of time</w:t>
      </w:r>
      <w:r w:rsidRPr="3BF50371" w:rsidR="054FCAE7">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4"/>
          <w:szCs w:val="24"/>
          <w:lang w:val="en-US"/>
        </w:rPr>
        <w:t xml:space="preserve"> or to make any agreement contrary to the foregoing. Only the </w:t>
      </w:r>
      <w:r w:rsidRPr="3BF50371" w:rsidR="054FCAE7">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4"/>
          <w:szCs w:val="24"/>
          <w:highlight w:val="yellow"/>
          <w:lang w:val="en-US"/>
        </w:rPr>
        <w:t>[position title]</w:t>
      </w:r>
      <w:r w:rsidRPr="3BF50371" w:rsidR="054FCAE7">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4"/>
          <w:szCs w:val="24"/>
          <w:lang w:val="en-US"/>
        </w:rPr>
        <w:t xml:space="preserve"> of the Company has the authority to make any agreement contrary to the foregoing and then only in writing. Nothing in this letter should be read to alter the at-will nature of your </w:t>
      </w:r>
      <w:r w:rsidRPr="3BF50371" w:rsidR="054FCAE7">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4"/>
          <w:szCs w:val="24"/>
          <w:lang w:val="en-US"/>
        </w:rPr>
        <w:t>anticipated</w:t>
      </w:r>
      <w:r w:rsidRPr="3BF50371" w:rsidR="054FCAE7">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4"/>
          <w:szCs w:val="24"/>
          <w:lang w:val="en-US"/>
        </w:rPr>
        <w:t xml:space="preserve"> employment with the Company.</w:t>
      </w:r>
    </w:p>
    <w:p w:rsidR="054FCAE7" w:rsidP="3BF50371" w:rsidRDefault="054FCAE7" w14:paraId="5A828663" w14:textId="25EA1C38">
      <w:pPr>
        <w:keepNext w:val="0"/>
        <w:keepLines w:val="0"/>
        <w:spacing w:after="240" w:line="276" w:lineRule="auto"/>
        <w:jc w:val="both"/>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r w:rsidRPr="3BF50371" w:rsidR="054FCAE7">
        <w:rPr>
          <w:rFonts w:ascii="Calibri" w:hAnsi="Calibri" w:eastAsia="Calibri" w:cs="Calibri" w:asciiTheme="minorAscii" w:hAnsiTheme="minorAscii" w:eastAsiaTheme="minorAscii" w:cstheme="minorAscii"/>
          <w:b w:val="1"/>
          <w:bCs w:val="1"/>
          <w:i w:val="0"/>
          <w:iCs w:val="0"/>
          <w:caps w:val="0"/>
          <w:smallCaps w:val="0"/>
          <w:strike w:val="0"/>
          <w:dstrike w:val="0"/>
          <w:noProof w:val="0"/>
          <w:color w:val="000000" w:themeColor="text1" w:themeTint="FF" w:themeShade="FF"/>
          <w:sz w:val="24"/>
          <w:szCs w:val="24"/>
          <w:u w:val="single"/>
          <w:lang w:val="en-US"/>
        </w:rPr>
        <w:t>Offer Contingencies</w:t>
      </w:r>
    </w:p>
    <w:p w:rsidR="054FCAE7" w:rsidP="3BF50371" w:rsidRDefault="054FCAE7" w14:paraId="4206E7C3" w14:textId="28237960">
      <w:pPr>
        <w:keepNext w:val="0"/>
        <w:keepLines w:val="0"/>
        <w:spacing w:after="240" w:line="276" w:lineRule="auto"/>
        <w:jc w:val="both"/>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r w:rsidRPr="3BF50371" w:rsidR="054FCAE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This offer is contingent upon the following:</w:t>
      </w:r>
    </w:p>
    <w:p w:rsidR="054FCAE7" w:rsidP="3BF50371" w:rsidRDefault="054FCAE7" w14:paraId="4412F431" w14:textId="165FE0D0">
      <w:pPr>
        <w:pStyle w:val="ListParagraph"/>
        <w:keepNext w:val="0"/>
        <w:keepLines w:val="0"/>
        <w:numPr>
          <w:ilvl w:val="0"/>
          <w:numId w:val="4"/>
        </w:numPr>
        <w:spacing w:after="0" w:line="276" w:lineRule="auto"/>
        <w:jc w:val="both"/>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r w:rsidRPr="3BF50371" w:rsidR="054FCAE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highlight w:val="yellow"/>
          <w:lang w:val="en-US"/>
        </w:rPr>
        <w:t>[</w:t>
      </w:r>
      <w:r w:rsidRPr="3BF50371" w:rsidR="054FCAE7">
        <w:rPr>
          <w:rFonts w:ascii="Calibri" w:hAnsi="Calibri" w:eastAsia="Calibri" w:cs="Calibri" w:asciiTheme="minorAscii" w:hAnsiTheme="minorAscii" w:eastAsiaTheme="minorAscii" w:cstheme="minorAscii"/>
          <w:b w:val="0"/>
          <w:bCs w:val="0"/>
          <w:i w:val="0"/>
          <w:iCs w:val="0"/>
          <w:caps w:val="0"/>
          <w:smallCaps w:val="0"/>
          <w:noProof w:val="0"/>
          <w:color w:val="FF0000"/>
          <w:sz w:val="24"/>
          <w:szCs w:val="24"/>
          <w:highlight w:val="yellow"/>
          <w:lang w:val="en-US"/>
        </w:rPr>
        <w:t>Optional:</w:t>
      </w:r>
      <w:r w:rsidRPr="3BF50371" w:rsidR="054FCAE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highlight w:val="yellow"/>
          <w:lang w:val="en-US"/>
        </w:rPr>
        <w:t xml:space="preserve"> Signing the Company’s [name of trade secret or NDA] [and] Arbitration Agreement] (see enclosed)]</w:t>
      </w:r>
      <w:r w:rsidRPr="3BF50371" w:rsidR="054FCAE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w:t>
      </w:r>
    </w:p>
    <w:p w:rsidR="054FCAE7" w:rsidP="3BF50371" w:rsidRDefault="054FCAE7" w14:paraId="1F92F406" w14:textId="0E67C13C">
      <w:pPr>
        <w:pStyle w:val="ListParagraph"/>
        <w:keepNext w:val="0"/>
        <w:keepLines w:val="0"/>
        <w:numPr>
          <w:ilvl w:val="0"/>
          <w:numId w:val="4"/>
        </w:numPr>
        <w:spacing w:after="0" w:line="276" w:lineRule="auto"/>
        <w:jc w:val="both"/>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r w:rsidRPr="3BF50371" w:rsidR="054FCAE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highlight w:val="yellow"/>
          <w:lang w:val="en-US"/>
        </w:rPr>
        <w:t>[</w:t>
      </w:r>
      <w:r w:rsidRPr="3BF50371" w:rsidR="054FCAE7">
        <w:rPr>
          <w:rFonts w:ascii="Calibri" w:hAnsi="Calibri" w:eastAsia="Calibri" w:cs="Calibri" w:asciiTheme="minorAscii" w:hAnsiTheme="minorAscii" w:eastAsiaTheme="minorAscii" w:cstheme="minorAscii"/>
          <w:b w:val="0"/>
          <w:bCs w:val="0"/>
          <w:i w:val="0"/>
          <w:iCs w:val="0"/>
          <w:caps w:val="0"/>
          <w:smallCaps w:val="0"/>
          <w:noProof w:val="0"/>
          <w:color w:val="FF0000"/>
          <w:sz w:val="24"/>
          <w:szCs w:val="24"/>
          <w:highlight w:val="yellow"/>
          <w:lang w:val="en-US"/>
        </w:rPr>
        <w:t>Optional:</w:t>
      </w:r>
      <w:r w:rsidRPr="3BF50371" w:rsidR="054FCAE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highlight w:val="yellow"/>
          <w:lang w:val="en-US"/>
        </w:rPr>
        <w:t xml:space="preserve"> successful passage of a drug and alcohol screening, consistent with federal, state, and local law]</w:t>
      </w:r>
    </w:p>
    <w:p w:rsidR="054FCAE7" w:rsidP="3BF50371" w:rsidRDefault="054FCAE7" w14:paraId="3EE7398F" w14:textId="305C9DD7">
      <w:pPr>
        <w:pStyle w:val="ListParagraph"/>
        <w:keepNext w:val="0"/>
        <w:keepLines w:val="0"/>
        <w:numPr>
          <w:ilvl w:val="0"/>
          <w:numId w:val="4"/>
        </w:numPr>
        <w:spacing w:after="0" w:line="276" w:lineRule="auto"/>
        <w:jc w:val="both"/>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r w:rsidRPr="3BF50371" w:rsidR="054FCAE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highlight w:val="yellow"/>
          <w:lang w:val="en-US"/>
        </w:rPr>
        <w:t>[</w:t>
      </w:r>
      <w:r w:rsidRPr="3BF50371" w:rsidR="054FCAE7">
        <w:rPr>
          <w:rFonts w:ascii="Calibri" w:hAnsi="Calibri" w:eastAsia="Calibri" w:cs="Calibri" w:asciiTheme="minorAscii" w:hAnsiTheme="minorAscii" w:eastAsiaTheme="minorAscii" w:cstheme="minorAscii"/>
          <w:b w:val="0"/>
          <w:bCs w:val="0"/>
          <w:i w:val="0"/>
          <w:iCs w:val="0"/>
          <w:caps w:val="0"/>
          <w:smallCaps w:val="0"/>
          <w:noProof w:val="0"/>
          <w:color w:val="FF0000"/>
          <w:sz w:val="24"/>
          <w:szCs w:val="24"/>
          <w:highlight w:val="yellow"/>
          <w:lang w:val="en-US"/>
        </w:rPr>
        <w:t>Optional:</w:t>
      </w:r>
      <w:r w:rsidRPr="3BF50371" w:rsidR="054FCAE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highlight w:val="yellow"/>
          <w:lang w:val="en-US"/>
        </w:rPr>
        <w:t xml:space="preserve"> Successful completion of a background investigation, consistent with applicable federal, state, and local law, [including, but not limited to, [a background check of employment,] [education history,] [criminal history] [credit history,] [verification of driving record for placement on Company’s insurance policy]]];</w:t>
      </w:r>
    </w:p>
    <w:p w:rsidR="054FCAE7" w:rsidP="3BF50371" w:rsidRDefault="054FCAE7" w14:paraId="7B88FFA6" w14:textId="494C5E25">
      <w:pPr>
        <w:pStyle w:val="ListParagraph"/>
        <w:keepNext w:val="0"/>
        <w:keepLines w:val="0"/>
        <w:numPr>
          <w:ilvl w:val="0"/>
          <w:numId w:val="4"/>
        </w:numPr>
        <w:spacing w:after="0" w:line="276" w:lineRule="auto"/>
        <w:jc w:val="both"/>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r w:rsidRPr="3BF50371" w:rsidR="054FCAE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Verification of the information contained in your employment application, including satisfactory results in the verification of references;</w:t>
      </w:r>
    </w:p>
    <w:p w:rsidR="054FCAE7" w:rsidP="3BF50371" w:rsidRDefault="054FCAE7" w14:paraId="1E8FF147" w14:textId="7BB3DAFF">
      <w:pPr>
        <w:pStyle w:val="ListParagraph"/>
        <w:keepNext w:val="0"/>
        <w:keepLines w:val="0"/>
        <w:numPr>
          <w:ilvl w:val="0"/>
          <w:numId w:val="4"/>
        </w:numPr>
        <w:spacing w:after="0" w:line="276" w:lineRule="auto"/>
        <w:jc w:val="both"/>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r w:rsidRPr="3BF50371" w:rsidR="054FCAE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Confirmation that you are not subject to any legal restrictions on your activities (see below);</w:t>
      </w:r>
    </w:p>
    <w:p w:rsidR="054FCAE7" w:rsidP="3BF50371" w:rsidRDefault="054FCAE7" w14:paraId="693B0B05" w14:textId="1778DCE8">
      <w:pPr>
        <w:pStyle w:val="ListParagraph"/>
        <w:keepNext w:val="0"/>
        <w:keepLines w:val="0"/>
        <w:numPr>
          <w:ilvl w:val="0"/>
          <w:numId w:val="4"/>
        </w:numPr>
        <w:spacing w:after="0" w:line="276" w:lineRule="auto"/>
        <w:jc w:val="both"/>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r w:rsidRPr="3BF50371" w:rsidR="054FCAE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Accepting this offer in writing within </w:t>
      </w:r>
      <w:r w:rsidRPr="3BF50371" w:rsidR="054FCAE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highlight w:val="yellow"/>
          <w:lang w:val="en-US"/>
        </w:rPr>
        <w:t>[#]</w:t>
      </w:r>
      <w:r w:rsidRPr="3BF50371" w:rsidR="054FCAE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business days of its date; and</w:t>
      </w:r>
    </w:p>
    <w:p w:rsidR="054FCAE7" w:rsidP="3BF50371" w:rsidRDefault="054FCAE7" w14:paraId="512C69F9" w14:textId="506C419F">
      <w:pPr>
        <w:pStyle w:val="ListParagraph"/>
        <w:keepNext w:val="0"/>
        <w:keepLines w:val="0"/>
        <w:numPr>
          <w:ilvl w:val="0"/>
          <w:numId w:val="4"/>
        </w:numPr>
        <w:spacing w:after="0" w:line="276" w:lineRule="auto"/>
        <w:jc w:val="both"/>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r w:rsidRPr="3BF50371" w:rsidR="054FCAE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highlight w:val="yellow"/>
          <w:lang w:val="en-US"/>
        </w:rPr>
        <w:t>[insert any other contingencies].</w:t>
      </w:r>
    </w:p>
    <w:p w:rsidR="7AFB2BAD" w:rsidP="3BF50371" w:rsidRDefault="7AFB2BAD" w14:paraId="59BC52FA" w14:textId="79E2E438">
      <w:pPr>
        <w:keepNext w:val="0"/>
        <w:keepLines w:val="0"/>
        <w:spacing w:after="0" w:line="276" w:lineRule="auto"/>
        <w:ind w:left="720"/>
        <w:jc w:val="both"/>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p>
    <w:p w:rsidR="054FCAE7" w:rsidP="3BF50371" w:rsidRDefault="054FCAE7" w14:paraId="15D6AB0C" w14:textId="101C0035">
      <w:pPr>
        <w:keepNext w:val="0"/>
        <w:keepLines w:val="0"/>
        <w:spacing w:after="240" w:line="276" w:lineRule="auto"/>
        <w:ind w:left="0"/>
        <w:jc w:val="both"/>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r w:rsidRPr="3BF50371" w:rsidR="054FCAE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This offer will be withdrawn (</w:t>
      </w:r>
      <w:r w:rsidRPr="3BF50371" w:rsidR="054FCAE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whether or not</w:t>
      </w:r>
      <w:r w:rsidRPr="3BF50371" w:rsidR="054FCAE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you have already signed it) if any of the above conditions are not satisfied. </w:t>
      </w:r>
      <w:r w:rsidRPr="3BF50371" w:rsidR="054FCAE7">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4"/>
          <w:szCs w:val="24"/>
          <w:lang w:val="en-US"/>
        </w:rPr>
        <w:t>Unless and until all such steps have been completed, this conditional offer of employment may be withdrawn and you should not resign your current employment, otherwise alter your employment status, or alter any personal circumstances in reliance on this conditional offer.</w:t>
      </w:r>
      <w:r w:rsidRPr="3BF50371" w:rsidR="054FCAE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w:t>
      </w:r>
      <w:r w:rsidRPr="3BF50371" w:rsidR="054FCAE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Generally, the</w:t>
      </w:r>
      <w:r w:rsidRPr="3BF50371" w:rsidR="054FCAE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screening process takes </w:t>
      </w:r>
      <w:r w:rsidRPr="3BF50371" w:rsidR="054FCAE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highlight w:val="yellow"/>
          <w:lang w:val="en-US"/>
        </w:rPr>
        <w:t>[days/weeks]</w:t>
      </w:r>
      <w:r w:rsidRPr="3BF50371" w:rsidR="054FCAE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w:t>
      </w:r>
      <w:r w:rsidRPr="3BF50371" w:rsidR="054FCAE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If you have any questions regarding where we are in the screening process, please do not hesitate to contact me.</w:t>
      </w:r>
    </w:p>
    <w:p w:rsidR="054FCAE7" w:rsidP="3BF50371" w:rsidRDefault="054FCAE7" w14:paraId="7F1F0D31" w14:textId="1E5FEB01">
      <w:pPr>
        <w:keepNext w:val="0"/>
        <w:keepLines w:val="0"/>
        <w:spacing w:after="240" w:line="276" w:lineRule="auto"/>
        <w:ind w:left="0"/>
        <w:jc w:val="both"/>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r w:rsidRPr="3BF50371" w:rsidR="054FCAE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In addition, on your first day of employment, please be sure to bring your identification card(s) to </w:t>
      </w:r>
      <w:r w:rsidRPr="3BF50371" w:rsidR="054FCAE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establish</w:t>
      </w:r>
      <w:r w:rsidRPr="3BF50371" w:rsidR="054FCAE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your identity and eligibility for employment in the United States, e.g., unexpired passport or driver’s license and social security card. If you are unable to provide such verification within three business days of the date your employment begins, this offer of employment will be withdrawn. </w:t>
      </w:r>
    </w:p>
    <w:p w:rsidR="054FCAE7" w:rsidP="3BF50371" w:rsidRDefault="054FCAE7" w14:paraId="70D9ED4A" w14:textId="432ED776">
      <w:pPr>
        <w:keepNext w:val="0"/>
        <w:keepLines w:val="0"/>
        <w:spacing w:after="240" w:line="276" w:lineRule="auto"/>
        <w:ind w:left="0"/>
        <w:jc w:val="both"/>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r w:rsidRPr="3BF50371" w:rsidR="054FCAE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This letter, </w:t>
      </w:r>
      <w:r w:rsidRPr="3BF50371" w:rsidR="054FCAE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highlight w:val="yellow"/>
          <w:lang w:val="en-US"/>
        </w:rPr>
        <w:t>[including the enclosed [NDA/Non-Compete] [Arbitration Agreement] [list other enclosures]</w:t>
      </w:r>
      <w:r w:rsidRPr="3BF50371" w:rsidR="054FCAE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constitutes the entire agreement between you and the Company relating to this subject matter and supersedes all prior or contemporaneous agreements, understandings, </w:t>
      </w:r>
      <w:r w:rsidRPr="3BF50371" w:rsidR="054FCAE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negotiations</w:t>
      </w:r>
      <w:r w:rsidRPr="3BF50371" w:rsidR="054FCAE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or representations, whether oral or written, express or implied, on this subject. Except as provided </w:t>
      </w:r>
      <w:r w:rsidRPr="3BF50371" w:rsidR="054FCAE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herein</w:t>
      </w:r>
      <w:r w:rsidRPr="3BF50371" w:rsidR="054FCAE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this letter may not be </w:t>
      </w:r>
      <w:r w:rsidRPr="3BF50371" w:rsidR="054FCAE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modified</w:t>
      </w:r>
      <w:r w:rsidRPr="3BF50371" w:rsidR="054FCAE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or amended except by the Company’s </w:t>
      </w:r>
      <w:r w:rsidRPr="3BF50371" w:rsidR="054FCAE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highlight w:val="yellow"/>
          <w:lang w:val="en-US"/>
        </w:rPr>
        <w:t>[position title]</w:t>
      </w:r>
      <w:r w:rsidRPr="3BF50371" w:rsidR="054FCAE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w:t>
      </w:r>
    </w:p>
    <w:p w:rsidR="054FCAE7" w:rsidP="3BF50371" w:rsidRDefault="054FCAE7" w14:paraId="05178DFB" w14:textId="61787EE6">
      <w:pPr>
        <w:keepNext w:val="0"/>
        <w:keepLines w:val="0"/>
        <w:spacing w:after="240" w:line="276" w:lineRule="auto"/>
        <w:ind w:left="0"/>
        <w:jc w:val="both"/>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r w:rsidRPr="3BF50371" w:rsidR="054FCAE7">
        <w:rPr>
          <w:rFonts w:ascii="Calibri" w:hAnsi="Calibri" w:eastAsia="Calibri" w:cs="Calibri" w:asciiTheme="minorAscii" w:hAnsiTheme="minorAscii" w:eastAsiaTheme="minorAscii" w:cstheme="minorAscii"/>
          <w:b w:val="1"/>
          <w:bCs w:val="1"/>
          <w:i w:val="0"/>
          <w:iCs w:val="0"/>
          <w:caps w:val="0"/>
          <w:smallCaps w:val="0"/>
          <w:strike w:val="0"/>
          <w:dstrike w:val="0"/>
          <w:noProof w:val="0"/>
          <w:color w:val="000000" w:themeColor="text1" w:themeTint="FF" w:themeShade="FF"/>
          <w:sz w:val="24"/>
          <w:szCs w:val="24"/>
          <w:u w:val="single"/>
          <w:lang w:val="en-US"/>
        </w:rPr>
        <w:t>Restrictions on Employment</w:t>
      </w:r>
    </w:p>
    <w:p w:rsidR="054FCAE7" w:rsidP="3BF50371" w:rsidRDefault="054FCAE7" w14:paraId="409EBC29" w14:textId="5F2006C2">
      <w:pPr>
        <w:keepNext w:val="0"/>
        <w:keepLines w:val="0"/>
        <w:spacing w:after="240" w:line="276" w:lineRule="auto"/>
        <w:ind w:left="0"/>
        <w:jc w:val="both"/>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r w:rsidRPr="3BF50371" w:rsidR="054FCAE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By signing this offer letter, you represent and warrant that you are not party to any agreement or subject to any policy applicable to you that would prevent or restrict your from engaging in activities competitive with the activities of your former employer or from directly or indirectly soliciting any employee, client or customer to leave the employ of, or transfer its business away from, your former employer, or if you are subject to such an agreement or policy, you have complied and will comply with it, and your employment with the Company does not violate any such agreement or policy. You further confirm that you will not remove or take any documents or proprietary data or materials of any kind, electronic or otherwise, with you from your current or former employer to the Company without written authorization from your current or former employer. If you have any questions about the ownership of </w:t>
      </w:r>
      <w:r w:rsidRPr="3BF50371" w:rsidR="054FCAE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particular documents</w:t>
      </w:r>
      <w:r w:rsidRPr="3BF50371" w:rsidR="054FCAE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or other information, discuss such questions with your former employer before removing or copying the documents or information.</w:t>
      </w:r>
    </w:p>
    <w:p w:rsidR="054FCAE7" w:rsidP="3BF50371" w:rsidRDefault="054FCAE7" w14:paraId="0A010A97" w14:textId="34A99CDB">
      <w:pPr>
        <w:keepNext w:val="0"/>
        <w:keepLines w:val="0"/>
        <w:spacing w:after="240" w:line="276" w:lineRule="auto"/>
        <w:ind w:left="0"/>
        <w:jc w:val="both"/>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r w:rsidRPr="3BF50371" w:rsidR="054FCAE7">
        <w:rPr>
          <w:rFonts w:ascii="Calibri" w:hAnsi="Calibri" w:eastAsia="Calibri" w:cs="Calibri" w:asciiTheme="minorAscii" w:hAnsiTheme="minorAscii" w:eastAsiaTheme="minorAscii" w:cstheme="minorAscii"/>
          <w:b w:val="1"/>
          <w:bCs w:val="1"/>
          <w:i w:val="0"/>
          <w:iCs w:val="0"/>
          <w:caps w:val="0"/>
          <w:smallCaps w:val="0"/>
          <w:strike w:val="0"/>
          <w:dstrike w:val="0"/>
          <w:noProof w:val="0"/>
          <w:color w:val="000000" w:themeColor="text1" w:themeTint="FF" w:themeShade="FF"/>
          <w:sz w:val="24"/>
          <w:szCs w:val="24"/>
          <w:u w:val="single"/>
          <w:lang w:val="en-US"/>
        </w:rPr>
        <w:t>Acceptance</w:t>
      </w:r>
    </w:p>
    <w:p w:rsidR="054FCAE7" w:rsidP="3BF50371" w:rsidRDefault="054FCAE7" w14:paraId="25B87007" w14:textId="60D7095F">
      <w:pPr>
        <w:keepNext w:val="0"/>
        <w:keepLines w:val="0"/>
        <w:spacing w:after="240" w:line="276" w:lineRule="auto"/>
        <w:ind w:left="0"/>
        <w:jc w:val="both"/>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r w:rsidRPr="3BF50371" w:rsidR="054FCAE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This offer will remain open until </w:t>
      </w:r>
      <w:r w:rsidRPr="3BF50371" w:rsidR="054FCAE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highlight w:val="yellow"/>
          <w:lang w:val="en-US"/>
        </w:rPr>
        <w:t>[Month, Day]</w:t>
      </w:r>
      <w:r w:rsidRPr="3BF50371" w:rsidR="054FCAE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To </w:t>
      </w:r>
      <w:r w:rsidRPr="3BF50371" w:rsidR="054FCAE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indicate</w:t>
      </w:r>
      <w:r w:rsidRPr="3BF50371" w:rsidR="054FCAE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your acceptance of the Company’s offer on the terms and conditions </w:t>
      </w:r>
      <w:r w:rsidRPr="3BF50371" w:rsidR="054FCAE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set forth in</w:t>
      </w:r>
      <w:r w:rsidRPr="3BF50371" w:rsidR="054FCAE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this letter, please sign and date this letter in the space provided below and return it to me no later than that date. Upon receipt of your signed acceptance of this offer letter, </w:t>
      </w:r>
      <w:r w:rsidRPr="3BF50371" w:rsidR="054FCAE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highlight w:val="yellow"/>
          <w:lang w:val="en-US"/>
        </w:rPr>
        <w:t>[Contact Name, Title]</w:t>
      </w:r>
      <w:r w:rsidRPr="3BF50371" w:rsidR="054FCAE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will contact you to begin your on-boarding processes. </w:t>
      </w:r>
    </w:p>
    <w:p w:rsidR="054FCAE7" w:rsidP="3BF50371" w:rsidRDefault="054FCAE7" w14:paraId="71B0F17D" w14:textId="7D7F128C">
      <w:pPr>
        <w:keepNext w:val="0"/>
        <w:keepLines w:val="0"/>
        <w:spacing w:after="240" w:line="276" w:lineRule="auto"/>
        <w:ind w:left="0"/>
        <w:jc w:val="both"/>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r w:rsidRPr="3BF50371" w:rsidR="054FCAE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We hope your employment with the Company will prove mutually rewarding, and we look forward to having you join us. If you have any questions, please feel free to call me </w:t>
      </w:r>
      <w:r w:rsidRPr="3BF50371" w:rsidR="054FCAE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at</w:t>
      </w:r>
      <w:r w:rsidRPr="3BF50371" w:rsidR="054FCAE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w:t>
      </w:r>
      <w:r w:rsidRPr="3BF50371" w:rsidR="054FCAE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highlight w:val="yellow"/>
          <w:lang w:val="en-US"/>
        </w:rPr>
        <w:t>[phone number]</w:t>
      </w:r>
      <w:r w:rsidRPr="3BF50371" w:rsidR="054FCAE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w:t>
      </w:r>
    </w:p>
    <w:p w:rsidR="054FCAE7" w:rsidP="3BF50371" w:rsidRDefault="054FCAE7" w14:paraId="08C9A98E" w14:textId="7907E3D2">
      <w:pPr>
        <w:keepNext w:val="0"/>
        <w:keepLines w:val="0"/>
        <w:spacing w:after="0" w:line="276" w:lineRule="auto"/>
        <w:ind w:left="0"/>
        <w:jc w:val="center"/>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r w:rsidRPr="3BF50371" w:rsidR="054FCAE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w:t>
      </w:r>
      <w:r w:rsidRPr="3BF50371" w:rsidR="054FCAE7">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4"/>
          <w:szCs w:val="24"/>
          <w:lang w:val="en-US"/>
        </w:rPr>
        <w:t>Signature Page Follows</w:t>
      </w:r>
      <w:r w:rsidRPr="3BF50371" w:rsidR="054FCAE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w:t>
      </w:r>
    </w:p>
    <w:p w:rsidR="7AFB2BAD" w:rsidP="3BF50371" w:rsidRDefault="7AFB2BAD" w14:paraId="6DE5DDE7" w14:textId="35AA2BEC">
      <w:pPr>
        <w:keepNext w:val="0"/>
        <w:keepLines w:val="0"/>
        <w:spacing w:after="0" w:line="276" w:lineRule="auto"/>
        <w:ind w:left="0"/>
        <w:jc w:val="both"/>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p>
    <w:p w:rsidR="4AC78FE8" w:rsidP="3BF50371" w:rsidRDefault="4AC78FE8" w14:paraId="2967CD85" w14:textId="2BFCBAF8">
      <w:pPr>
        <w:keepNext w:val="0"/>
        <w:keepLines w:val="0"/>
        <w:spacing w:after="0" w:line="276" w:lineRule="auto"/>
        <w:ind w:left="0"/>
        <w:jc w:val="both"/>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r w:rsidRPr="3BF50371" w:rsidR="4AC78FE8">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Sincerely,</w:t>
      </w:r>
    </w:p>
    <w:p w:rsidR="7AFB2BAD" w:rsidP="3BF50371" w:rsidRDefault="7AFB2BAD" w14:paraId="31F3250C" w14:textId="7DA28636">
      <w:pPr>
        <w:keepNext w:val="0"/>
        <w:keepLines w:val="0"/>
        <w:spacing w:after="0" w:line="276" w:lineRule="auto"/>
        <w:ind w:left="0"/>
        <w:jc w:val="both"/>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p>
    <w:p w:rsidR="7AFB2BAD" w:rsidP="3BF50371" w:rsidRDefault="7AFB2BAD" w14:paraId="05812ED6" w14:textId="34F81C34">
      <w:pPr>
        <w:keepNext w:val="0"/>
        <w:keepLines w:val="0"/>
        <w:spacing w:after="0" w:line="276" w:lineRule="auto"/>
        <w:ind w:left="0"/>
        <w:jc w:val="both"/>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p>
    <w:p w:rsidR="4AC78FE8" w:rsidP="3BF50371" w:rsidRDefault="4AC78FE8" w14:paraId="2D1A22E9" w14:textId="35184009">
      <w:pPr>
        <w:keepNext w:val="0"/>
        <w:keepLines w:val="0"/>
        <w:tabs>
          <w:tab w:val="left" w:leader="none" w:pos="720"/>
          <w:tab w:val="left" w:leader="none" w:pos="4320"/>
        </w:tabs>
        <w:spacing w:after="0" w:line="276" w:lineRule="auto"/>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r w:rsidRPr="3BF50371" w:rsidR="4AC78FE8">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4"/>
          <w:szCs w:val="24"/>
          <w:highlight w:val="yellow"/>
          <w:lang w:val="en-US"/>
        </w:rPr>
        <w:t>[Company Name]</w:t>
      </w:r>
    </w:p>
    <w:p w:rsidR="7AFB2BAD" w:rsidP="3BF50371" w:rsidRDefault="7AFB2BAD" w14:paraId="749B8838" w14:textId="51E39AAB">
      <w:pPr>
        <w:keepNext w:val="0"/>
        <w:keepLines w:val="0"/>
        <w:tabs>
          <w:tab w:val="left" w:leader="none" w:pos="720"/>
          <w:tab w:val="left" w:leader="none" w:pos="4320"/>
        </w:tabs>
        <w:spacing w:after="0" w:line="276" w:lineRule="auto"/>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p>
    <w:p w:rsidR="7AFB2BAD" w:rsidP="3BF50371" w:rsidRDefault="7AFB2BAD" w14:paraId="4D1AF624" w14:textId="38A7CDFC">
      <w:pPr>
        <w:keepNext w:val="0"/>
        <w:keepLines w:val="0"/>
        <w:tabs>
          <w:tab w:val="left" w:leader="none" w:pos="720"/>
          <w:tab w:val="left" w:leader="none" w:pos="4320"/>
        </w:tabs>
        <w:spacing w:after="0" w:line="276" w:lineRule="auto"/>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p>
    <w:p w:rsidR="7AFB2BAD" w:rsidP="3BF50371" w:rsidRDefault="7AFB2BAD" w14:paraId="196C9DD0" w14:textId="73E88205">
      <w:pPr>
        <w:keepNext w:val="0"/>
        <w:keepLines w:val="0"/>
        <w:tabs>
          <w:tab w:val="left" w:leader="none" w:pos="720"/>
          <w:tab w:val="left" w:leader="none" w:pos="4320"/>
        </w:tabs>
        <w:spacing w:after="0" w:line="276" w:lineRule="auto"/>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p>
    <w:p w:rsidR="4AC78FE8" w:rsidP="3BF50371" w:rsidRDefault="4AC78FE8" w14:paraId="206DA6EB" w14:textId="2FCF230A">
      <w:pPr>
        <w:keepNext w:val="0"/>
        <w:keepLines w:val="0"/>
        <w:tabs>
          <w:tab w:val="left" w:leader="none" w:pos="720"/>
          <w:tab w:val="left" w:leader="none" w:pos="4320"/>
        </w:tabs>
        <w:spacing w:after="0" w:line="276" w:lineRule="auto"/>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r w:rsidRPr="3BF50371" w:rsidR="4AC78FE8">
        <w:rPr>
          <w:rFonts w:ascii="Calibri" w:hAnsi="Calibri" w:eastAsia="Calibri" w:cs="Calibri" w:asciiTheme="minorAscii" w:hAnsiTheme="minorAscii" w:eastAsiaTheme="minorAscii" w:cstheme="minorAscii"/>
          <w:b w:val="1"/>
          <w:bCs w:val="1"/>
          <w:i w:val="1"/>
          <w:iCs w:val="1"/>
          <w:caps w:val="0"/>
          <w:smallCaps w:val="0"/>
          <w:noProof w:val="0"/>
          <w:color w:val="000000" w:themeColor="text1" w:themeTint="FF" w:themeShade="FF"/>
          <w:sz w:val="24"/>
          <w:szCs w:val="24"/>
          <w:lang w:val="en-US"/>
        </w:rPr>
        <w:t>Signature</w:t>
      </w:r>
    </w:p>
    <w:p w:rsidR="7AFB2BAD" w:rsidP="3BF50371" w:rsidRDefault="7AFB2BAD" w14:paraId="2F15319C" w14:textId="07F33FDC">
      <w:pPr>
        <w:keepNext w:val="0"/>
        <w:keepLines w:val="0"/>
        <w:tabs>
          <w:tab w:val="left" w:leader="none" w:pos="720"/>
          <w:tab w:val="left" w:leader="none" w:pos="4320"/>
        </w:tabs>
        <w:spacing w:after="0" w:line="276" w:lineRule="auto"/>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p>
    <w:p w:rsidR="7AFB2BAD" w:rsidP="3BF50371" w:rsidRDefault="7AFB2BAD" w14:paraId="375D3DE9" w14:textId="09F45B8C">
      <w:pPr>
        <w:keepNext w:val="0"/>
        <w:keepLines w:val="0"/>
        <w:tabs>
          <w:tab w:val="left" w:leader="none" w:pos="720"/>
          <w:tab w:val="left" w:leader="none" w:pos="4320"/>
        </w:tabs>
        <w:spacing w:after="0" w:line="276" w:lineRule="auto"/>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p>
    <w:p w:rsidR="4AC78FE8" w:rsidP="3BF50371" w:rsidRDefault="4AC78FE8" w14:paraId="231CB9C5" w14:textId="38D64EA4">
      <w:pPr>
        <w:keepNext w:val="0"/>
        <w:keepLines w:val="0"/>
        <w:tabs>
          <w:tab w:val="left" w:leader="none" w:pos="720"/>
          <w:tab w:val="left" w:leader="none" w:pos="4320"/>
        </w:tabs>
        <w:spacing w:after="0" w:line="276" w:lineRule="auto"/>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r w:rsidRPr="3BF50371" w:rsidR="4AC78FE8">
        <w:rPr>
          <w:rFonts w:ascii="Calibri" w:hAnsi="Calibri" w:eastAsia="Calibri" w:cs="Calibri" w:asciiTheme="minorAscii" w:hAnsiTheme="minorAscii" w:eastAsiaTheme="minorAscii" w:cstheme="minorAscii"/>
          <w:b w:val="1"/>
          <w:bCs w:val="1"/>
          <w:i w:val="1"/>
          <w:iCs w:val="1"/>
          <w:caps w:val="0"/>
          <w:smallCaps w:val="0"/>
          <w:noProof w:val="0"/>
          <w:color w:val="000000" w:themeColor="text1" w:themeTint="FF" w:themeShade="FF"/>
          <w:sz w:val="24"/>
          <w:szCs w:val="24"/>
          <w:lang w:val="en-US"/>
        </w:rPr>
        <w:t>Printed Name</w:t>
      </w:r>
    </w:p>
    <w:p w:rsidR="7AFB2BAD" w:rsidP="3BF50371" w:rsidRDefault="7AFB2BAD" w14:paraId="24573B87" w14:textId="6A7F9483">
      <w:pPr>
        <w:keepNext w:val="0"/>
        <w:keepLines w:val="0"/>
        <w:tabs>
          <w:tab w:val="left" w:leader="none" w:pos="720"/>
          <w:tab w:val="left" w:leader="none" w:pos="4320"/>
        </w:tabs>
        <w:spacing w:after="0" w:line="276" w:lineRule="auto"/>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p>
    <w:p w:rsidR="7AFB2BAD" w:rsidP="3BF50371" w:rsidRDefault="7AFB2BAD" w14:paraId="5944145D" w14:textId="7A89499E">
      <w:pPr>
        <w:keepNext w:val="0"/>
        <w:keepLines w:val="0"/>
        <w:tabs>
          <w:tab w:val="left" w:leader="none" w:pos="720"/>
          <w:tab w:val="left" w:leader="none" w:pos="4320"/>
        </w:tabs>
        <w:spacing w:after="0" w:line="276" w:lineRule="auto"/>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p>
    <w:p w:rsidR="4AC78FE8" w:rsidP="3BF50371" w:rsidRDefault="4AC78FE8" w14:paraId="3BDE632E" w14:textId="4449CD43">
      <w:pPr>
        <w:keepNext w:val="0"/>
        <w:keepLines w:val="0"/>
        <w:tabs>
          <w:tab w:val="left" w:leader="none" w:pos="720"/>
          <w:tab w:val="left" w:leader="none" w:pos="4320"/>
        </w:tabs>
        <w:spacing w:after="0" w:line="276" w:lineRule="auto"/>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r w:rsidRPr="3BF50371" w:rsidR="4AC78FE8">
        <w:rPr>
          <w:rFonts w:ascii="Calibri" w:hAnsi="Calibri" w:eastAsia="Calibri" w:cs="Calibri" w:asciiTheme="minorAscii" w:hAnsiTheme="minorAscii" w:eastAsiaTheme="minorAscii" w:cstheme="minorAscii"/>
          <w:b w:val="1"/>
          <w:bCs w:val="1"/>
          <w:i w:val="1"/>
          <w:iCs w:val="1"/>
          <w:caps w:val="0"/>
          <w:smallCaps w:val="0"/>
          <w:noProof w:val="0"/>
          <w:color w:val="000000" w:themeColor="text1" w:themeTint="FF" w:themeShade="FF"/>
          <w:sz w:val="24"/>
          <w:szCs w:val="24"/>
          <w:lang w:val="en-US"/>
        </w:rPr>
        <w:t>Title</w:t>
      </w:r>
    </w:p>
    <w:p w:rsidR="7AFB2BAD" w:rsidP="3BF50371" w:rsidRDefault="7AFB2BAD" w14:paraId="39DC7D9C" w14:textId="40D65B71">
      <w:pPr>
        <w:keepNext w:val="0"/>
        <w:keepLines w:val="0"/>
        <w:tabs>
          <w:tab w:val="left" w:leader="none" w:pos="720"/>
          <w:tab w:val="left" w:leader="none" w:pos="4320"/>
        </w:tabs>
        <w:spacing w:after="0" w:line="276" w:lineRule="auto"/>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p>
    <w:p w:rsidR="7AFB2BAD" w:rsidP="3BF50371" w:rsidRDefault="7AFB2BAD" w14:paraId="52F23138" w14:textId="78AC62F4">
      <w:pPr>
        <w:keepNext w:val="0"/>
        <w:keepLines w:val="0"/>
        <w:tabs>
          <w:tab w:val="left" w:leader="none" w:pos="720"/>
          <w:tab w:val="left" w:leader="none" w:pos="4320"/>
        </w:tabs>
        <w:spacing w:after="0" w:line="276" w:lineRule="auto"/>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p>
    <w:p w:rsidR="4AC78FE8" w:rsidP="3BF50371" w:rsidRDefault="4AC78FE8" w14:paraId="00D76C90" w14:textId="39CF09E9">
      <w:pPr>
        <w:keepNext w:val="0"/>
        <w:keepLines w:val="0"/>
        <w:tabs>
          <w:tab w:val="left" w:leader="none" w:pos="720"/>
          <w:tab w:val="left" w:leader="none" w:pos="4320"/>
        </w:tabs>
        <w:spacing w:after="0" w:line="276" w:lineRule="auto"/>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r w:rsidRPr="3BF50371" w:rsidR="4AC78FE8">
        <w:rPr>
          <w:rFonts w:ascii="Calibri" w:hAnsi="Calibri" w:eastAsia="Calibri" w:cs="Calibri" w:asciiTheme="minorAscii" w:hAnsiTheme="minorAscii" w:eastAsiaTheme="minorAscii" w:cstheme="minorAscii"/>
          <w:b w:val="1"/>
          <w:bCs w:val="1"/>
          <w:i w:val="1"/>
          <w:iCs w:val="1"/>
          <w:caps w:val="0"/>
          <w:smallCaps w:val="0"/>
          <w:noProof w:val="0"/>
          <w:color w:val="000000" w:themeColor="text1" w:themeTint="FF" w:themeShade="FF"/>
          <w:sz w:val="24"/>
          <w:szCs w:val="24"/>
          <w:lang w:val="en-US"/>
        </w:rPr>
        <w:t>Date</w:t>
      </w:r>
    </w:p>
    <w:p w:rsidR="7AFB2BAD" w:rsidP="3BF50371" w:rsidRDefault="7AFB2BAD" w14:paraId="46B77734" w14:textId="33853B9C">
      <w:pPr>
        <w:keepNext w:val="0"/>
        <w:keepLines w:val="0"/>
        <w:spacing w:after="0" w:line="276" w:lineRule="auto"/>
        <w:ind w:left="0"/>
        <w:jc w:val="both"/>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p>
    <w:p w:rsidR="7AFB2BAD" w:rsidP="3BF50371" w:rsidRDefault="7AFB2BAD" w14:paraId="1A0AB5A5" w14:textId="665C554E">
      <w:pPr>
        <w:keepNext w:val="0"/>
        <w:keepLines w:val="0"/>
        <w:spacing w:after="0" w:line="276" w:lineRule="auto"/>
        <w:ind w:left="0"/>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p>
    <w:p w:rsidR="4AC78FE8" w:rsidP="3BF50371" w:rsidRDefault="4AC78FE8" w14:paraId="694AB6E9" w14:textId="19EE248E">
      <w:pPr>
        <w:keepNext w:val="0"/>
        <w:keepLines w:val="0"/>
        <w:spacing w:after="0" w:line="276" w:lineRule="auto"/>
        <w:ind w:left="0"/>
        <w:jc w:val="center"/>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r w:rsidRPr="3BF50371" w:rsidR="4AC78FE8">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w:t>
      </w:r>
      <w:r>
        <w:tab/>
      </w:r>
      <w:r w:rsidRPr="3BF50371" w:rsidR="4AC78FE8">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w:t>
      </w:r>
      <w:r>
        <w:tab/>
      </w:r>
      <w:r w:rsidRPr="3BF50371" w:rsidR="4AC78FE8">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w:t>
      </w:r>
    </w:p>
    <w:p w:rsidR="7AFB2BAD" w:rsidP="3BF50371" w:rsidRDefault="7AFB2BAD" w14:paraId="4E06D407" w14:textId="422D51CE">
      <w:pPr>
        <w:keepNext w:val="0"/>
        <w:keepLines w:val="0"/>
        <w:spacing w:after="0" w:line="276" w:lineRule="auto"/>
        <w:ind w:left="0"/>
        <w:jc w:val="center"/>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p>
    <w:p w:rsidR="4AC78FE8" w:rsidP="3BF50371" w:rsidRDefault="4AC78FE8" w14:paraId="4028F019" w14:textId="3D6E3B9E">
      <w:pPr>
        <w:keepNext w:val="0"/>
        <w:keepLines w:val="0"/>
        <w:pBdr>
          <w:top w:val="single" w:color="000000" w:sz="4" w:space="1"/>
          <w:left w:val="single" w:color="000000" w:sz="4" w:space="4"/>
          <w:bottom w:val="single" w:color="000000" w:sz="4" w:space="1"/>
          <w:right w:val="single" w:color="000000" w:sz="4" w:space="4"/>
        </w:pBdr>
        <w:spacing w:after="240" w:line="276" w:lineRule="auto"/>
        <w:jc w:val="both"/>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r w:rsidRPr="3BF50371" w:rsidR="4AC78FE8">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By signing below, I acknowledge that I have been </w:t>
      </w:r>
      <w:r w:rsidRPr="3BF50371" w:rsidR="4AC78FE8">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furnished with</w:t>
      </w:r>
      <w:r w:rsidRPr="3BF50371" w:rsidR="4AC78FE8">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a copy of this offer and that I understand and agree to the terms set forth above. I understand that I will be an at-will employee and that nothing in this document is intended to create a contract of employment or alter the at-will nature of my employment.</w:t>
      </w:r>
    </w:p>
    <w:p w:rsidR="4AC78FE8" w:rsidP="3BF50371" w:rsidRDefault="4AC78FE8" w14:paraId="2D59966C" w14:textId="3433DE4E">
      <w:pPr>
        <w:keepNext w:val="0"/>
        <w:keepLines w:val="0"/>
        <w:spacing w:after="480" w:line="276" w:lineRule="auto"/>
        <w:jc w:val="both"/>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r w:rsidRPr="3BF50371" w:rsidR="4AC78FE8">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Acknowledgement and Acceptance of Terms:</w:t>
      </w:r>
    </w:p>
    <w:p w:rsidR="4AC78FE8" w:rsidP="3BF50371" w:rsidRDefault="4AC78FE8" w14:paraId="257B5027" w14:textId="52F4A2ED">
      <w:pPr>
        <w:keepNext w:val="0"/>
        <w:keepLines w:val="0"/>
        <w:tabs>
          <w:tab w:val="left" w:leader="none" w:pos="720"/>
          <w:tab w:val="left" w:leader="none" w:pos="4320"/>
        </w:tabs>
        <w:spacing w:after="0" w:line="276" w:lineRule="auto"/>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r w:rsidRPr="3BF50371" w:rsidR="4AC78FE8">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4"/>
          <w:szCs w:val="24"/>
          <w:highlight w:val="yellow"/>
          <w:lang w:val="en-US"/>
        </w:rPr>
        <w:t>[Employee Name]</w:t>
      </w:r>
    </w:p>
    <w:p w:rsidR="7AFB2BAD" w:rsidP="3BF50371" w:rsidRDefault="7AFB2BAD" w14:paraId="42DFC1CE" w14:textId="09EA92B7">
      <w:pPr>
        <w:keepNext w:val="0"/>
        <w:keepLines w:val="0"/>
        <w:tabs>
          <w:tab w:val="left" w:leader="none" w:pos="720"/>
          <w:tab w:val="left" w:leader="none" w:pos="4320"/>
        </w:tabs>
        <w:spacing w:after="0" w:line="276" w:lineRule="auto"/>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p>
    <w:p w:rsidR="7AFB2BAD" w:rsidP="3BF50371" w:rsidRDefault="7AFB2BAD" w14:paraId="32CD486E" w14:textId="436A6129">
      <w:pPr>
        <w:keepNext w:val="0"/>
        <w:keepLines w:val="0"/>
        <w:tabs>
          <w:tab w:val="left" w:leader="none" w:pos="720"/>
          <w:tab w:val="left" w:leader="none" w:pos="4320"/>
        </w:tabs>
        <w:spacing w:after="0" w:line="276" w:lineRule="auto"/>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p>
    <w:p w:rsidR="4AC78FE8" w:rsidP="3BF50371" w:rsidRDefault="4AC78FE8" w14:paraId="22D18D21" w14:textId="378B56FC">
      <w:pPr>
        <w:keepNext w:val="0"/>
        <w:keepLines w:val="0"/>
        <w:tabs>
          <w:tab w:val="left" w:leader="none" w:pos="720"/>
          <w:tab w:val="left" w:leader="none" w:pos="4320"/>
        </w:tabs>
        <w:spacing w:after="0" w:line="276" w:lineRule="auto"/>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r w:rsidRPr="3BF50371" w:rsidR="4AC78FE8">
        <w:rPr>
          <w:rFonts w:ascii="Calibri" w:hAnsi="Calibri" w:eastAsia="Calibri" w:cs="Calibri" w:asciiTheme="minorAscii" w:hAnsiTheme="minorAscii" w:eastAsiaTheme="minorAscii" w:cstheme="minorAscii"/>
          <w:b w:val="1"/>
          <w:bCs w:val="1"/>
          <w:i w:val="1"/>
          <w:iCs w:val="1"/>
          <w:caps w:val="0"/>
          <w:smallCaps w:val="0"/>
          <w:noProof w:val="0"/>
          <w:color w:val="000000" w:themeColor="text1" w:themeTint="FF" w:themeShade="FF"/>
          <w:sz w:val="24"/>
          <w:szCs w:val="24"/>
          <w:lang w:val="en-US"/>
        </w:rPr>
        <w:t>Signature</w:t>
      </w:r>
    </w:p>
    <w:p w:rsidR="7AFB2BAD" w:rsidP="3BF50371" w:rsidRDefault="7AFB2BAD" w14:paraId="2C8F3338" w14:textId="632003FD">
      <w:pPr>
        <w:keepNext w:val="0"/>
        <w:keepLines w:val="0"/>
        <w:tabs>
          <w:tab w:val="left" w:leader="none" w:pos="720"/>
          <w:tab w:val="left" w:leader="none" w:pos="4320"/>
        </w:tabs>
        <w:spacing w:after="0" w:line="276" w:lineRule="auto"/>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p>
    <w:p w:rsidR="7AFB2BAD" w:rsidP="3BF50371" w:rsidRDefault="7AFB2BAD" w14:paraId="27575A35" w14:textId="7A4DD394">
      <w:pPr>
        <w:keepNext w:val="0"/>
        <w:keepLines w:val="0"/>
        <w:tabs>
          <w:tab w:val="left" w:leader="none" w:pos="720"/>
          <w:tab w:val="left" w:leader="none" w:pos="4320"/>
        </w:tabs>
        <w:spacing w:after="0" w:line="276" w:lineRule="auto"/>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p>
    <w:p w:rsidR="4AC78FE8" w:rsidP="3BF50371" w:rsidRDefault="4AC78FE8" w14:paraId="50761D2F" w14:textId="20B3B5B2">
      <w:pPr>
        <w:keepNext w:val="0"/>
        <w:keepLines w:val="0"/>
        <w:tabs>
          <w:tab w:val="left" w:leader="none" w:pos="720"/>
          <w:tab w:val="left" w:leader="none" w:pos="4320"/>
        </w:tabs>
        <w:spacing w:after="0" w:line="276"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IN"/>
        </w:rPr>
      </w:pPr>
      <w:r w:rsidRPr="3BF50371" w:rsidR="4AC78FE8">
        <w:rPr>
          <w:rFonts w:ascii="Times New Roman" w:hAnsi="Times New Roman" w:eastAsia="Times New Roman" w:cs="Times New Roman"/>
          <w:b w:val="1"/>
          <w:bCs w:val="1"/>
          <w:i w:val="1"/>
          <w:iCs w:val="1"/>
          <w:caps w:val="0"/>
          <w:smallCaps w:val="0"/>
          <w:noProof w:val="0"/>
          <w:color w:val="000000" w:themeColor="text1" w:themeTint="FF" w:themeShade="FF"/>
          <w:sz w:val="24"/>
          <w:szCs w:val="24"/>
          <w:lang w:val="en-US"/>
        </w:rPr>
        <w:t>Printed Name</w:t>
      </w:r>
    </w:p>
    <w:p w:rsidR="7AFB2BAD" w:rsidP="3BF50371" w:rsidRDefault="7AFB2BAD" w14:paraId="01546364" w14:textId="2624E68E">
      <w:pPr>
        <w:keepNext w:val="0"/>
        <w:keepLines w:val="0"/>
        <w:tabs>
          <w:tab w:val="left" w:leader="none" w:pos="720"/>
          <w:tab w:val="left" w:leader="none" w:pos="4320"/>
        </w:tabs>
        <w:spacing w:after="0" w:line="276"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IN"/>
        </w:rPr>
      </w:pPr>
    </w:p>
    <w:p w:rsidR="7AFB2BAD" w:rsidP="3BF50371" w:rsidRDefault="7AFB2BAD" w14:paraId="43B4EB2A" w14:textId="5CAEEC05">
      <w:pPr>
        <w:keepNext w:val="0"/>
        <w:keepLines w:val="0"/>
        <w:tabs>
          <w:tab w:val="left" w:leader="none" w:pos="720"/>
          <w:tab w:val="left" w:leader="none" w:pos="4320"/>
        </w:tabs>
        <w:spacing w:after="0" w:line="276"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IN"/>
        </w:rPr>
      </w:pPr>
    </w:p>
    <w:p w:rsidR="4AC78FE8" w:rsidP="3BF50371" w:rsidRDefault="4AC78FE8" w14:paraId="201046FD" w14:textId="2F852735">
      <w:pPr>
        <w:keepNext w:val="0"/>
        <w:keepLines w:val="0"/>
        <w:tabs>
          <w:tab w:val="left" w:leader="none" w:pos="720"/>
          <w:tab w:val="left" w:leader="none" w:pos="4320"/>
        </w:tabs>
        <w:spacing w:after="0" w:line="276"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IN"/>
        </w:rPr>
      </w:pPr>
      <w:r w:rsidRPr="3BF50371" w:rsidR="4AC78FE8">
        <w:rPr>
          <w:rFonts w:ascii="Times New Roman" w:hAnsi="Times New Roman" w:eastAsia="Times New Roman" w:cs="Times New Roman"/>
          <w:b w:val="1"/>
          <w:bCs w:val="1"/>
          <w:i w:val="1"/>
          <w:iCs w:val="1"/>
          <w:caps w:val="0"/>
          <w:smallCaps w:val="0"/>
          <w:noProof w:val="0"/>
          <w:color w:val="000000" w:themeColor="text1" w:themeTint="FF" w:themeShade="FF"/>
          <w:sz w:val="24"/>
          <w:szCs w:val="24"/>
          <w:lang w:val="en-US"/>
        </w:rPr>
        <w:t>Title</w:t>
      </w:r>
    </w:p>
    <w:p w:rsidR="7AFB2BAD" w:rsidP="3BF50371" w:rsidRDefault="7AFB2BAD" w14:paraId="651A627F" w14:textId="4AE1D8AD">
      <w:pPr>
        <w:keepNext w:val="0"/>
        <w:keepLines w:val="0"/>
        <w:tabs>
          <w:tab w:val="left" w:leader="none" w:pos="720"/>
          <w:tab w:val="left" w:leader="none" w:pos="4320"/>
        </w:tabs>
        <w:spacing w:after="0" w:line="276"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IN"/>
        </w:rPr>
      </w:pPr>
    </w:p>
    <w:p w:rsidR="7AFB2BAD" w:rsidP="3BF50371" w:rsidRDefault="7AFB2BAD" w14:paraId="09B4DC18" w14:textId="226E8514">
      <w:pPr>
        <w:keepNext w:val="0"/>
        <w:keepLines w:val="0"/>
        <w:tabs>
          <w:tab w:val="left" w:leader="none" w:pos="720"/>
          <w:tab w:val="left" w:leader="none" w:pos="4320"/>
        </w:tabs>
        <w:spacing w:after="0" w:line="276"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IN"/>
        </w:rPr>
      </w:pPr>
    </w:p>
    <w:p w:rsidR="4AC78FE8" w:rsidP="3BF50371" w:rsidRDefault="4AC78FE8" w14:paraId="7BB69C6E" w14:textId="61EED111">
      <w:pPr>
        <w:keepNext w:val="0"/>
        <w:keepLines w:val="0"/>
        <w:tabs>
          <w:tab w:val="left" w:leader="none" w:pos="720"/>
          <w:tab w:val="left" w:leader="none" w:pos="4320"/>
        </w:tabs>
        <w:spacing w:after="0" w:line="276"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IN"/>
        </w:rPr>
      </w:pPr>
      <w:r w:rsidRPr="3BF50371" w:rsidR="4AC78FE8">
        <w:rPr>
          <w:rFonts w:ascii="Times New Roman" w:hAnsi="Times New Roman" w:eastAsia="Times New Roman" w:cs="Times New Roman"/>
          <w:b w:val="1"/>
          <w:bCs w:val="1"/>
          <w:i w:val="1"/>
          <w:iCs w:val="1"/>
          <w:caps w:val="0"/>
          <w:smallCaps w:val="0"/>
          <w:noProof w:val="0"/>
          <w:color w:val="000000" w:themeColor="text1" w:themeTint="FF" w:themeShade="FF"/>
          <w:sz w:val="24"/>
          <w:szCs w:val="24"/>
          <w:lang w:val="en-US"/>
        </w:rPr>
        <w:t>Date</w:t>
      </w:r>
    </w:p>
    <w:p w:rsidR="7AFB2BAD" w:rsidP="3BF50371" w:rsidRDefault="7AFB2BAD" w14:paraId="5A209DE5" w14:textId="6C126576">
      <w:pPr>
        <w:keepNext w:val="0"/>
        <w:keepLines w:val="0"/>
        <w:spacing w:after="0" w:line="276" w:lineRule="auto"/>
        <w:ind w:left="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IN"/>
        </w:rPr>
      </w:pPr>
    </w:p>
    <w:p w:rsidR="4AC78FE8" w:rsidP="3BF50371" w:rsidRDefault="4AC78FE8" w14:paraId="0C1F8CA3" w14:textId="447D1842">
      <w:pPr>
        <w:keepNext w:val="0"/>
        <w:keepLines w:val="0"/>
        <w:spacing w:after="0" w:line="276" w:lineRule="auto"/>
        <w:ind w:left="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IN"/>
        </w:rPr>
      </w:pPr>
      <w:r w:rsidRPr="3BF50371" w:rsidR="4AC78FE8">
        <w:rPr>
          <w:rFonts w:ascii="Times New Roman" w:hAnsi="Times New Roman" w:eastAsia="Times New Roman" w:cs="Times New Roman"/>
          <w:b w:val="0"/>
          <w:bCs w:val="0"/>
          <w:i w:val="0"/>
          <w:iCs w:val="0"/>
          <w:caps w:val="0"/>
          <w:smallCaps w:val="0"/>
          <w:noProof w:val="0"/>
          <w:color w:val="000000" w:themeColor="text1" w:themeTint="FF" w:themeShade="FF"/>
          <w:sz w:val="24"/>
          <w:szCs w:val="24"/>
          <w:highlight w:val="yellow"/>
          <w:lang w:val="en-US"/>
        </w:rPr>
        <w:t>[</w:t>
      </w:r>
      <w:r w:rsidRPr="3BF50371" w:rsidR="4AC78FE8">
        <w:rPr>
          <w:rFonts w:ascii="Times New Roman" w:hAnsi="Times New Roman" w:eastAsia="Times New Roman" w:cs="Times New Roman"/>
          <w:b w:val="0"/>
          <w:bCs w:val="0"/>
          <w:i w:val="0"/>
          <w:iCs w:val="0"/>
          <w:caps w:val="0"/>
          <w:smallCaps w:val="0"/>
          <w:noProof w:val="0"/>
          <w:color w:val="FF0000"/>
          <w:sz w:val="24"/>
          <w:szCs w:val="24"/>
          <w:highlight w:val="yellow"/>
          <w:lang w:val="en-US"/>
        </w:rPr>
        <w:t>Optional:</w:t>
      </w:r>
      <w:r w:rsidRPr="3BF50371" w:rsidR="4AC78FE8">
        <w:rPr>
          <w:rFonts w:ascii="Times New Roman" w:hAnsi="Times New Roman" w:eastAsia="Times New Roman" w:cs="Times New Roman"/>
          <w:b w:val="0"/>
          <w:bCs w:val="0"/>
          <w:i w:val="0"/>
          <w:iCs w:val="0"/>
          <w:caps w:val="0"/>
          <w:smallCaps w:val="0"/>
          <w:noProof w:val="0"/>
          <w:color w:val="000000" w:themeColor="text1" w:themeTint="FF" w:themeShade="FF"/>
          <w:sz w:val="24"/>
          <w:szCs w:val="24"/>
          <w:highlight w:val="yellow"/>
          <w:lang w:val="en-US"/>
        </w:rPr>
        <w:t xml:space="preserve"> Enclosure(s)]</w:t>
      </w:r>
    </w:p>
    <w:p w:rsidR="7AFB2BAD" w:rsidRDefault="7AFB2BAD" w14:paraId="40CB793B" w14:textId="6BCD7E24"/>
    <w:sectPr w:rsidR="006D69EE" w:rsidSect="00D10D1F">
      <w:headerReference w:type="default" r:id="rId7"/>
      <w:footerReference w:type="default" r:id="rId8"/>
      <w:pgSz w:w="11906" w:h="16838" w:orient="portrait"/>
      <w:pgMar w:top="1440" w:right="1274" w:bottom="1440" w:left="851" w:header="454"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154588" w:rsidP="004D06FA" w:rsidRDefault="00154588" w14:paraId="6B08974E" w14:textId="77777777">
      <w:pPr>
        <w:spacing w:after="0" w:line="240" w:lineRule="auto"/>
      </w:pPr>
      <w:r>
        <w:separator/>
      </w:r>
    </w:p>
  </w:endnote>
  <w:endnote w:type="continuationSeparator" w:id="0">
    <w:p w:rsidR="00154588" w:rsidP="004D06FA" w:rsidRDefault="00154588" w14:paraId="23796CAA"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Pr="006D69EE" w:rsidR="00677C75" w:rsidP="00812C0B" w:rsidRDefault="00141F87" w14:paraId="7DB30033" w14:textId="5484F320">
    <w:pPr>
      <w:pStyle w:val="Footer"/>
      <w:pBdr>
        <w:top w:val="single" w:color="4472C4" w:themeColor="accent1" w:sz="4" w:space="8"/>
      </w:pBdr>
      <w:tabs>
        <w:tab w:val="clear" w:pos="9026"/>
      </w:tabs>
      <w:spacing w:before="360"/>
      <w:contextualSpacing/>
      <w:jc w:val="center"/>
      <w:rPr>
        <w:noProof/>
        <w:color w:val="404040" w:themeColor="text1" w:themeTint="BF"/>
      </w:rPr>
    </w:pPr>
    <w:r w:rsidRPr="009B3DC9">
      <w:rPr>
        <w:noProof/>
      </w:rPr>
      <w:t>www.</w:t>
    </w:r>
    <w:r w:rsidRPr="009B3DC9" w:rsidR="009B3DC9">
      <w:t xml:space="preserve"> </w:t>
    </w:r>
    <w:r w:rsidRPr="009B3DC9" w:rsidR="009B3DC9">
      <w:rPr>
        <w:noProof/>
      </w:rPr>
      <w:t>vintagegracehc.com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154588" w:rsidP="004D06FA" w:rsidRDefault="00154588" w14:paraId="2C79A990" w14:textId="77777777">
      <w:pPr>
        <w:spacing w:after="0" w:line="240" w:lineRule="auto"/>
      </w:pPr>
      <w:r>
        <w:separator/>
      </w:r>
    </w:p>
  </w:footnote>
  <w:footnote w:type="continuationSeparator" w:id="0">
    <w:p w:rsidR="00154588" w:rsidP="004D06FA" w:rsidRDefault="00154588" w14:paraId="621A4B8D"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4D06FA" w:rsidP="00CB05D5" w:rsidRDefault="004D06FA" w14:paraId="7C1303F7" w14:textId="39B9ED57">
    <w:pPr>
      <w:pStyle w:val="Header"/>
      <w:ind w:left="-426"/>
    </w:pPr>
    <w:r>
      <w:rPr>
        <w:noProof/>
      </w:rPr>
      <w:ptab w:alignment="center" w:relativeTo="margin" w:leader="none"/>
    </w:r>
    <w:r w:rsidR="00403755">
      <w:rPr>
        <w:noProof/>
      </w:rPr>
      <w:ptab w:alignment="left" w:relativeTo="margin" w:leader="none"/>
    </w:r>
    <w:r>
      <w:rPr>
        <w:noProof/>
      </w:rPr>
      <w:drawing>
        <wp:inline distT="0" distB="0" distL="0" distR="0" wp14:anchorId="6091B23B" wp14:editId="1483B119">
          <wp:extent cx="1798320" cy="697230"/>
          <wp:effectExtent l="0" t="0" r="0" b="7620"/>
          <wp:docPr id="957935545" name="Picture 9579355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0198940" name="Picture 1530198940"/>
                  <pic:cNvPicPr>
                    <a:picLocks noChangeAspect="1" noChangeArrowheads="1"/>
                  </pic:cNvPicPr>
                </pic:nvPicPr>
                <pic:blipFill rotWithShape="1">
                  <a:blip r:embed="rId1">
                    <a:extLst>
                      <a:ext uri="{28A0092B-C50C-407E-A947-70E740481C1C}">
                        <a14:useLocalDpi xmlns:a14="http://schemas.microsoft.com/office/drawing/2010/main" val="0"/>
                      </a:ext>
                    </a:extLst>
                  </a:blip>
                  <a:srcRect l="-1806" r="-3770"/>
                  <a:stretch/>
                </pic:blipFill>
                <pic:spPr bwMode="auto">
                  <a:xfrm>
                    <a:off x="0" y="0"/>
                    <a:ext cx="1800110" cy="697924"/>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http://schemas.openxmlformats.org/wordprocessingml/2006/main">
  <w:abstractNum xmlns:w="http://schemas.openxmlformats.org/wordprocessingml/2006/main" w:abstractNumId="10">
    <w:nsid w:val="73a60fa4"/>
    <w:multiLevelType xmlns:w="http://schemas.openxmlformats.org/wordprocessingml/2006/main" w:val="hybridMultilevel"/>
    <w:lvl xmlns:w="http://schemas.openxmlformats.org/wordprocessingml/2006/main" w:ilvl="0">
      <w:start w:val="7"/>
      <w:numFmt w:val="decimal"/>
      <w:lvlText w:val="%1."/>
      <w:lvlJc w:val="left"/>
      <w:pPr>
        <w:ind w:left="36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9">
    <w:nsid w:val="4b16c"/>
    <w:multiLevelType xmlns:w="http://schemas.openxmlformats.org/wordprocessingml/2006/main" w:val="hybridMultilevel"/>
    <w:lvl xmlns:w="http://schemas.openxmlformats.org/wordprocessingml/2006/main" w:ilvl="0">
      <w:start w:val="6"/>
      <w:numFmt w:val="decimal"/>
      <w:lvlText w:val="%1."/>
      <w:lvlJc w:val="left"/>
      <w:pPr>
        <w:ind w:left="36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8">
    <w:nsid w:val="62634e68"/>
    <w:multiLevelType xmlns:w="http://schemas.openxmlformats.org/wordprocessingml/2006/main" w:val="hybridMultilevel"/>
    <w:lvl xmlns:w="http://schemas.openxmlformats.org/wordprocessingml/2006/main" w:ilvl="0">
      <w:start w:val="5"/>
      <w:numFmt w:val="decimal"/>
      <w:lvlText w:val="%1."/>
      <w:lvlJc w:val="left"/>
      <w:pPr>
        <w:ind w:left="36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7">
    <w:nsid w:val="5af1e91"/>
    <w:multiLevelType xmlns:w="http://schemas.openxmlformats.org/wordprocessingml/2006/main" w:val="hybridMultilevel"/>
    <w:lvl xmlns:w="http://schemas.openxmlformats.org/wordprocessingml/2006/main" w:ilvl="0">
      <w:start w:val="4"/>
      <w:numFmt w:val="decimal"/>
      <w:lvlText w:val="%1."/>
      <w:lvlJc w:val="left"/>
      <w:pPr>
        <w:ind w:left="36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6">
    <w:nsid w:val="791fbd11"/>
    <w:multiLevelType xmlns:w="http://schemas.openxmlformats.org/wordprocessingml/2006/main" w:val="hybridMultilevel"/>
    <w:lvl xmlns:w="http://schemas.openxmlformats.org/wordprocessingml/2006/main" w:ilvl="0">
      <w:start w:val="3"/>
      <w:numFmt w:val="decimal"/>
      <w:lvlText w:val="%1."/>
      <w:lvlJc w:val="left"/>
      <w:pPr>
        <w:ind w:left="36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
    <w:nsid w:val="1cc57a11"/>
    <w:multiLevelType xmlns:w="http://schemas.openxmlformats.org/wordprocessingml/2006/main" w:val="hybridMultilevel"/>
    <w:lvl xmlns:w="http://schemas.openxmlformats.org/wordprocessingml/2006/main" w:ilvl="0">
      <w:start w:val="2"/>
      <w:numFmt w:val="decimal"/>
      <w:lvlText w:val="%1."/>
      <w:lvlJc w:val="left"/>
      <w:pPr>
        <w:ind w:left="36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
    <w:nsid w:val="6ee50680"/>
    <w:multiLevelType xmlns:w="http://schemas.openxmlformats.org/wordprocessingml/2006/main" w:val="hybridMultilevel"/>
    <w:lvl xmlns:w="http://schemas.openxmlformats.org/wordprocessingml/2006/main" w:ilvl="0">
      <w:start w:val="1"/>
      <w:numFmt w:val="decimal"/>
      <w:lvlText w:val="%1."/>
      <w:lvlJc w:val="left"/>
      <w:pPr>
        <w:ind w:left="36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
    <w:nsid w:val="5e5a1fb0"/>
    <w:multiLevelType xmlns:w="http://schemas.openxmlformats.org/wordprocessingml/2006/main" w:val="hybridMultilevel"/>
    <w:lvl xmlns:w="http://schemas.openxmlformats.org/wordprocessingml/2006/main" w:ilvl="0">
      <w:start w:val="1"/>
      <w:numFmt w:val="bullet"/>
      <w:lvlText w:val=""/>
      <w:lvlJc w:val="left"/>
      <w:pPr>
        <w:ind w:left="144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794fc6d6"/>
    <w:multiLevelType xmlns:w="http://schemas.openxmlformats.org/wordprocessingml/2006/main" w:val="hybridMultilevel"/>
    <w:lvl xmlns:w="http://schemas.openxmlformats.org/wordprocessingml/2006/main" w:ilvl="0">
      <w:start w:val="1"/>
      <w:numFmt w:val="bullet"/>
      <w:lvlText w:val=""/>
      <w:lvlJc w:val="left"/>
      <w:pPr>
        <w:ind w:left="144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2121a749"/>
    <w:multiLevelType xmlns:w="http://schemas.openxmlformats.org/wordprocessingml/2006/main" w:val="hybridMultilevel"/>
    <w:lvl xmlns:w="http://schemas.openxmlformats.org/wordprocessingml/2006/main" w:ilvl="0">
      <w:start w:val="1"/>
      <w:numFmt w:val="bullet"/>
      <w:lvlText w:val=""/>
      <w:lvlJc w:val="left"/>
      <w:pPr>
        <w:ind w:left="144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10">
    <w:abstractNumId w:val="10"/>
  </w:num>
  <w:num w:numId="9">
    <w:abstractNumId w:val="9"/>
  </w:num>
  <w:num w:numId="8">
    <w:abstractNumId w:val="8"/>
  </w:num>
  <w:num w:numId="7">
    <w:abstractNumId w:val="7"/>
  </w:num>
  <w:num w:numId="6">
    <w:abstractNumId w:val="6"/>
  </w: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62"/>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06FA"/>
    <w:rsid w:val="00000735"/>
    <w:rsid w:val="0007026F"/>
    <w:rsid w:val="00127D0C"/>
    <w:rsid w:val="00141F87"/>
    <w:rsid w:val="00154588"/>
    <w:rsid w:val="001D2B5B"/>
    <w:rsid w:val="002E2634"/>
    <w:rsid w:val="00304EF2"/>
    <w:rsid w:val="003576DC"/>
    <w:rsid w:val="00403755"/>
    <w:rsid w:val="004970DC"/>
    <w:rsid w:val="004D06FA"/>
    <w:rsid w:val="00677C75"/>
    <w:rsid w:val="006D69EE"/>
    <w:rsid w:val="007D6831"/>
    <w:rsid w:val="00812C0B"/>
    <w:rsid w:val="009B3DC9"/>
    <w:rsid w:val="009D2B0E"/>
    <w:rsid w:val="00A32A2F"/>
    <w:rsid w:val="00A80224"/>
    <w:rsid w:val="00CB05D5"/>
    <w:rsid w:val="00CC20EC"/>
    <w:rsid w:val="00CD1F17"/>
    <w:rsid w:val="00CD3E8D"/>
    <w:rsid w:val="00D10D1F"/>
    <w:rsid w:val="00E402E4"/>
    <w:rsid w:val="00E901B1"/>
    <w:rsid w:val="00F64271"/>
    <w:rsid w:val="00F67CD3"/>
    <w:rsid w:val="0548680D"/>
    <w:rsid w:val="054FCAE7"/>
    <w:rsid w:val="095412A3"/>
    <w:rsid w:val="12BC2787"/>
    <w:rsid w:val="15AE4024"/>
    <w:rsid w:val="18BC01E6"/>
    <w:rsid w:val="19CBC0BA"/>
    <w:rsid w:val="29B929A5"/>
    <w:rsid w:val="2D7FA671"/>
    <w:rsid w:val="3549E4CF"/>
    <w:rsid w:val="3BF50371"/>
    <w:rsid w:val="4349C960"/>
    <w:rsid w:val="4AC78FE8"/>
    <w:rsid w:val="74ECAE42"/>
    <w:rsid w:val="7AFB2BA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788789"/>
  <w15:chartTrackingRefBased/>
  <w15:docId w15:val="{CEFDDFC0-76DA-4125-A53D-9051367DB2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4D06FA"/>
    <w:pPr>
      <w:tabs>
        <w:tab w:val="center" w:pos="4513"/>
        <w:tab w:val="right" w:pos="9026"/>
      </w:tabs>
      <w:spacing w:after="0" w:line="240" w:lineRule="auto"/>
    </w:pPr>
  </w:style>
  <w:style w:type="character" w:styleId="HeaderChar" w:customStyle="1">
    <w:name w:val="Header Char"/>
    <w:basedOn w:val="DefaultParagraphFont"/>
    <w:link w:val="Header"/>
    <w:uiPriority w:val="99"/>
    <w:rsid w:val="004D06FA"/>
  </w:style>
  <w:style w:type="paragraph" w:styleId="Footer">
    <w:name w:val="footer"/>
    <w:basedOn w:val="Normal"/>
    <w:link w:val="FooterChar"/>
    <w:uiPriority w:val="99"/>
    <w:unhideWhenUsed/>
    <w:qFormat/>
    <w:rsid w:val="004D06FA"/>
    <w:pPr>
      <w:tabs>
        <w:tab w:val="center" w:pos="4513"/>
        <w:tab w:val="right" w:pos="9026"/>
      </w:tabs>
      <w:spacing w:after="0" w:line="240" w:lineRule="auto"/>
    </w:pPr>
  </w:style>
  <w:style w:type="character" w:styleId="FooterChar" w:customStyle="1">
    <w:name w:val="Footer Char"/>
    <w:basedOn w:val="DefaultParagraphFont"/>
    <w:link w:val="Footer"/>
    <w:uiPriority w:val="99"/>
    <w:rsid w:val="004D06FA"/>
  </w:style>
  <w:style w:type="character" w:styleId="Hyperlink">
    <w:name w:val="Hyperlink"/>
    <w:basedOn w:val="DefaultParagraphFont"/>
    <w:uiPriority w:val="99"/>
    <w:unhideWhenUsed/>
    <w:rsid w:val="00677C75"/>
    <w:rPr>
      <w:color w:val="0563C1" w:themeColor="hyperlink"/>
      <w:u w:val="single"/>
    </w:rPr>
  </w:style>
  <w:style w:type="character" w:styleId="UnresolvedMention">
    <w:name w:val="Unresolved Mention"/>
    <w:basedOn w:val="DefaultParagraphFont"/>
    <w:uiPriority w:val="99"/>
    <w:semiHidden/>
    <w:unhideWhenUsed/>
    <w:rsid w:val="00677C75"/>
    <w:rPr>
      <w:color w:val="605E5C"/>
      <w:shd w:val="clear" w:color="auto" w:fill="E1DFDD"/>
    </w:rPr>
  </w:style>
  <w:style w:type="character" w:styleId="FollowedHyperlink">
    <w:name w:val="FollowedHyperlink"/>
    <w:basedOn w:val="DefaultParagraphFont"/>
    <w:uiPriority w:val="99"/>
    <w:semiHidden/>
    <w:unhideWhenUsed/>
    <w:rsid w:val="00141F87"/>
    <w:rPr>
      <w:color w:val="954F72" w:themeColor="followedHyperlink"/>
      <w:u w:val="single"/>
    </w:rPr>
  </w:style>
  <w:style xmlns:w14="http://schemas.microsoft.com/office/word/2010/wordml" xmlns:mc="http://schemas.openxmlformats.org/markup-compatibility/2006" xmlns:w="http://schemas.openxmlformats.org/wordprocessingml/2006/main" w:type="paragraph" w:styleId="ListParagraph" mc:Ignorable="w14">
    <w:name xmlns:w="http://schemas.openxmlformats.org/wordprocessingml/2006/main" w:val="List Paragraph"/>
    <w:basedOn xmlns:w="http://schemas.openxmlformats.org/wordprocessingml/2006/main" w:val="Normal"/>
    <w:uiPriority xmlns:w="http://schemas.openxmlformats.org/wordprocessingml/2006/main" w:val="34"/>
    <w:qFormat xmlns:w="http://schemas.openxmlformats.org/wordprocessingml/2006/main"/>
    <w:pPr xmlns:w="http://schemas.openxmlformats.org/wordprocessingml/2006/main">
      <w:ind xmlns:w="http://schemas.openxmlformats.org/wordprocessingml/2006/main" w:left="720"/>
      <w:contextualSpacing xmlns:w="http://schemas.openxmlformats.org/wordprocessingml/2006/main"/>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customXml" Target="../customXml/item4.xml" Id="rId13" /><Relationship Type="http://schemas.openxmlformats.org/officeDocument/2006/relationships/settings" Target="settings.xml" Id="rId3" /><Relationship Type="http://schemas.openxmlformats.org/officeDocument/2006/relationships/header" Target="header1.xml" Id="rId7" /><Relationship Type="http://schemas.openxmlformats.org/officeDocument/2006/relationships/customXml" Target="../customXml/item3.xml" Id="rId12" /><Relationship Type="http://schemas.openxmlformats.org/officeDocument/2006/relationships/styles" Target="styles.xml" Id="rId2" /><Relationship Type="http://schemas.openxmlformats.org/officeDocument/2006/relationships/customXml" Target="../customXml/item1.xml" Id="rId1" /><Relationship Type="http://schemas.openxmlformats.org/officeDocument/2006/relationships/endnotes" Target="endnotes.xml" Id="rId6" /><Relationship Type="http://schemas.openxmlformats.org/officeDocument/2006/relationships/customXml" Target="../customXml/item2.xml" Id="rId11" /><Relationship Type="http://schemas.openxmlformats.org/officeDocument/2006/relationships/footnotes" Target="footnotes.xml" Id="rId5" /><Relationship Type="http://schemas.openxmlformats.org/officeDocument/2006/relationships/theme" Target="theme/theme1.xml" Id="rId10" /><Relationship Type="http://schemas.openxmlformats.org/officeDocument/2006/relationships/webSettings" Target="webSettings.xml" Id="rId4" /><Relationship Type="http://schemas.openxmlformats.org/officeDocument/2006/relationships/fontTable" Target="fontTable.xml" Id="rId9" /><Relationship Type="http://schemas.openxmlformats.org/officeDocument/2006/relationships/numbering" Target="numbering.xml" Id="R1a8dc00165794466"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A7D116E41236943AC2A42667D4F1D3D" ma:contentTypeVersion="15" ma:contentTypeDescription="Create a new document." ma:contentTypeScope="" ma:versionID="d3ab04405bdf1e57f2be35b73ec4c38d">
  <xsd:schema xmlns:xsd="http://www.w3.org/2001/XMLSchema" xmlns:xs="http://www.w3.org/2001/XMLSchema" xmlns:p="http://schemas.microsoft.com/office/2006/metadata/properties" xmlns:ns2="69304ae6-1036-4957-a296-fd168b89311a" xmlns:ns3="484c85e2-96d6-4d83-b934-2986f1aaa2fa" targetNamespace="http://schemas.microsoft.com/office/2006/metadata/properties" ma:root="true" ma:fieldsID="afcae946f8bae581987f97a3c8d7680d" ns2:_="" ns3:_="">
    <xsd:import namespace="69304ae6-1036-4957-a296-fd168b89311a"/>
    <xsd:import namespace="484c85e2-96d6-4d83-b934-2986f1aaa2f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304ae6-1036-4957-a296-fd168b89311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672e35ad-11a8-4a54-93b4-3b4e28e6ea3d}" ma:internalName="TaxCatchAll" ma:showField="CatchAllData" ma:web="69304ae6-1036-4957-a296-fd168b89311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84c85e2-96d6-4d83-b934-2986f1aaa2f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236f0f8-add3-44d4-9a4a-50f7363b815f"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484c85e2-96d6-4d83-b934-2986f1aaa2fa">
      <Terms xmlns="http://schemas.microsoft.com/office/infopath/2007/PartnerControls"/>
    </lcf76f155ced4ddcb4097134ff3c332f>
    <TaxCatchAll xmlns="69304ae6-1036-4957-a296-fd168b89311a" xsi:nil="true"/>
  </documentManagement>
</p:properties>
</file>

<file path=customXml/itemProps1.xml><?xml version="1.0" encoding="utf-8"?>
<ds:datastoreItem xmlns:ds="http://schemas.openxmlformats.org/officeDocument/2006/customXml" ds:itemID="{FD538C05-8324-4BE4-8CE2-AE88FB661D5B}">
  <ds:schemaRefs>
    <ds:schemaRef ds:uri="http://schemas.openxmlformats.org/officeDocument/2006/bibliography"/>
  </ds:schemaRefs>
</ds:datastoreItem>
</file>

<file path=customXml/itemProps2.xml><?xml version="1.0" encoding="utf-8"?>
<ds:datastoreItem xmlns:ds="http://schemas.openxmlformats.org/officeDocument/2006/customXml" ds:itemID="{DCFBB550-9C8C-4021-9B1F-40D231C534B3}"/>
</file>

<file path=customXml/itemProps3.xml><?xml version="1.0" encoding="utf-8"?>
<ds:datastoreItem xmlns:ds="http://schemas.openxmlformats.org/officeDocument/2006/customXml" ds:itemID="{AE67EC23-4C13-42B1-8B44-FB89E136F6A6}"/>
</file>

<file path=customXml/itemProps4.xml><?xml version="1.0" encoding="utf-8"?>
<ds:datastoreItem xmlns:ds="http://schemas.openxmlformats.org/officeDocument/2006/customXml" ds:itemID="{5D2A49AE-60C9-4D93-A865-8A4C87AFAEF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Sahitya Marri</dc:creator>
  <keywords/>
  <dc:description/>
  <lastModifiedBy>Manasa</lastModifiedBy>
  <revision>8</revision>
  <dcterms:created xsi:type="dcterms:W3CDTF">2024-08-28T06:58:00.0000000Z</dcterms:created>
  <dcterms:modified xsi:type="dcterms:W3CDTF">2024-10-04T14:55:45.9249774Z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0x010100FA7D116E41236943AC2A42667D4F1D3D</vt:lpwstr>
  </property>
  <property fmtid="{D5CDD505-2E9C-101B-9397-08002B2CF9AE}" pid="3" name="MediaServiceImageTags">
    <vt:lpwstr/>
  </property>
</Properties>
</file>