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41A0EE64" w:rsidRDefault="258DE506" w14:paraId="12D5F1FB" w14:textId="22CA78A1">
      <w:pPr>
        <w:pStyle w:val="ListParagraph"/>
        <w:spacing w:before="0" w:beforeAutospacing="off" w:after="160" w:afterAutospacing="off" w:line="279" w:lineRule="auto"/>
        <w:ind w:left="720"/>
        <w:rPr>
          <w:rFonts w:ascii="Calibri" w:hAnsi="Calibri" w:eastAsia="Calibri" w:cs="Calibri"/>
          <w:b w:val="1"/>
          <w:bCs w:val="1"/>
          <w:i w:val="0"/>
          <w:iCs w:val="0"/>
          <w:caps w:val="0"/>
          <w:smallCaps w:val="0"/>
          <w:noProof w:val="0"/>
          <w:color w:val="000000" w:themeColor="text1" w:themeTint="FF" w:themeShade="FF"/>
          <w:sz w:val="40"/>
          <w:szCs w:val="40"/>
          <w:lang w:val="en-US"/>
        </w:rPr>
      </w:pPr>
      <w:r w:rsidRPr="41A0EE64" w:rsidR="3D6C4E45">
        <w:rPr>
          <w:rFonts w:ascii="Calibri" w:hAnsi="Calibri" w:eastAsia="Calibri" w:cs="Calibri"/>
          <w:b w:val="0"/>
          <w:bCs w:val="0"/>
          <w:i w:val="0"/>
          <w:iCs w:val="0"/>
          <w:caps w:val="0"/>
          <w:smallCaps w:val="0"/>
          <w:noProof w:val="0"/>
          <w:color w:val="000000" w:themeColor="text1" w:themeTint="FF" w:themeShade="FF"/>
          <w:sz w:val="40"/>
          <w:szCs w:val="40"/>
          <w:lang w:val="en-US"/>
        </w:rPr>
        <w:t xml:space="preserve">        </w:t>
      </w:r>
      <w:r w:rsidRPr="41A0EE64" w:rsidR="3D6C4E45">
        <w:rPr>
          <w:rFonts w:ascii="Calibri" w:hAnsi="Calibri" w:eastAsia="Calibri" w:cs="Calibri"/>
          <w:b w:val="1"/>
          <w:bCs w:val="1"/>
          <w:i w:val="0"/>
          <w:iCs w:val="0"/>
          <w:caps w:val="0"/>
          <w:smallCaps w:val="0"/>
          <w:noProof w:val="0"/>
          <w:color w:val="000000" w:themeColor="text1" w:themeTint="FF" w:themeShade="FF"/>
          <w:sz w:val="40"/>
          <w:szCs w:val="40"/>
          <w:lang w:val="en-US"/>
        </w:rPr>
        <w:t>Intake Coordinator Journey Document</w:t>
      </w: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P="41A0EE64" w:rsidRDefault="258DE506" w14:paraId="0488D54E" w14:textId="39BE5CB1">
      <w:pPr>
        <w:spacing w:before="0" w:beforeAutospacing="off" w:after="160" w:afterAutospacing="off" w:line="279" w:lineRule="auto"/>
        <w:ind w:left="0"/>
        <w:rPr>
          <w:rFonts w:ascii="Calibri" w:hAnsi="Calibri" w:eastAsia="Calibri" w:cs="Calibri"/>
          <w:b w:val="0"/>
          <w:bCs w:val="0"/>
          <w:i w:val="0"/>
          <w:iCs w:val="0"/>
          <w:caps w:val="0"/>
          <w:smallCaps w:val="0"/>
          <w:noProof w:val="0"/>
          <w:color w:val="0070C0"/>
          <w:sz w:val="36"/>
          <w:szCs w:val="36"/>
          <w:lang w:val="en-IN"/>
        </w:rPr>
      </w:pPr>
      <w:r w:rsidRPr="41A0EE64" w:rsidR="3D6C4E45">
        <w:rPr>
          <w:rFonts w:ascii="Calibri" w:hAnsi="Calibri" w:eastAsia="Calibri" w:cs="Calibri"/>
          <w:b w:val="1"/>
          <w:bCs w:val="1"/>
          <w:i w:val="0"/>
          <w:iCs w:val="0"/>
          <w:caps w:val="0"/>
          <w:smallCaps w:val="0"/>
          <w:noProof w:val="0"/>
          <w:color w:val="0070C0"/>
          <w:sz w:val="36"/>
          <w:szCs w:val="36"/>
          <w:lang w:val="en-IN"/>
        </w:rPr>
        <w:t>Introduction</w:t>
      </w:r>
    </w:p>
    <w:p w:rsidR="258DE506" w:rsidP="41A0EE64" w:rsidRDefault="258DE506" w14:paraId="2D1494AA" w14:textId="0D55DA93">
      <w:pPr>
        <w:pStyle w:val="Heading2"/>
        <w:keepNext w:val="1"/>
        <w:keepLines w:val="1"/>
        <w:spacing w:before="40" w:after="0"/>
        <w:rPr>
          <w:rFonts w:ascii="Calibri" w:hAnsi="Calibri" w:eastAsia="Calibri" w:cs="Calibri"/>
          <w:b w:val="0"/>
          <w:bCs w:val="0"/>
          <w:i w:val="0"/>
          <w:iCs w:val="0"/>
          <w:caps w:val="0"/>
          <w:smallCaps w:val="0"/>
          <w:noProof w:val="0"/>
          <w:color w:val="2F5496" w:themeColor="accent1" w:themeTint="FF" w:themeShade="BF"/>
          <w:sz w:val="28"/>
          <w:szCs w:val="28"/>
          <w:lang w:val="en-IN"/>
        </w:rPr>
      </w:pPr>
      <w:r w:rsidRPr="41A0EE64" w:rsidR="3D6C4E45">
        <w:rPr>
          <w:rFonts w:ascii="Calibri" w:hAnsi="Calibri" w:eastAsia="Calibri" w:cs="Calibri"/>
          <w:b w:val="1"/>
          <w:bCs w:val="1"/>
          <w:i w:val="0"/>
          <w:iCs w:val="0"/>
          <w:caps w:val="0"/>
          <w:smallCaps w:val="0"/>
          <w:noProof w:val="0"/>
          <w:color w:val="2F5496" w:themeColor="accent1" w:themeTint="FF" w:themeShade="BF"/>
          <w:sz w:val="28"/>
          <w:szCs w:val="28"/>
          <w:lang w:val="en-IN"/>
        </w:rPr>
        <w:t>Vision:</w:t>
      </w:r>
    </w:p>
    <w:p w:rsidR="258DE506" w:rsidP="41A0EE64" w:rsidRDefault="258DE506" w14:paraId="28AC1C4C" w14:textId="328D51A5">
      <w:pPr>
        <w:keepNext w:val="1"/>
        <w:keepLines w:val="1"/>
        <w:spacing w:before="0" w:beforeAutospacing="off" w:after="160" w:afterAutospacing="off" w:line="279" w:lineRule="auto"/>
        <w:rPr>
          <w:rFonts w:ascii="Calibri" w:hAnsi="Calibri" w:eastAsia="Calibri" w:cs="Calibri"/>
          <w:b w:val="0"/>
          <w:bCs w:val="0"/>
          <w:i w:val="0"/>
          <w:iCs w:val="0"/>
          <w:caps w:val="0"/>
          <w:smallCaps w:val="0"/>
          <w:noProof w:val="0"/>
          <w:color w:val="000000" w:themeColor="text1" w:themeTint="FF" w:themeShade="FF"/>
          <w:sz w:val="22"/>
          <w:szCs w:val="22"/>
          <w:lang w:val="en-IN"/>
        </w:rPr>
      </w:pPr>
    </w:p>
    <w:p w:rsidR="258DE506" w:rsidP="41A0EE64" w:rsidRDefault="258DE506" w14:paraId="7084D620" w14:textId="13365AB5">
      <w:pPr>
        <w:spacing w:before="0" w:beforeAutospacing="off" w:after="160" w:afterAutospacing="off" w:line="276"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3D6C4E4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rsidR="258DE506" w:rsidP="41A0EE64" w:rsidRDefault="258DE506" w14:paraId="22950768" w14:textId="0E5B84A3">
      <w:pPr>
        <w:spacing w:before="0" w:beforeAutospacing="off" w:after="160" w:afterAutospacing="off" w:line="276"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3D6C4E45">
        <w:rPr>
          <w:rStyle w:val="ui-provider"/>
          <w:rFonts w:ascii="Calibri" w:hAnsi="Calibri" w:eastAsia="Calibri" w:cs="Calibri"/>
          <w:b w:val="0"/>
          <w:bCs w:val="0"/>
          <w:i w:val="0"/>
          <w:iCs w:val="0"/>
          <w:caps w:val="0"/>
          <w:smallCaps w:val="0"/>
          <w:noProof w:val="0"/>
          <w:color w:val="000000" w:themeColor="text1" w:themeTint="FF" w:themeShade="FF"/>
          <w:sz w:val="24"/>
          <w:szCs w:val="24"/>
          <w:lang w:val="en-IN"/>
        </w:rPr>
        <w:t>Client satisfaction fuels our continuous evolution in senior care. Utilizing cutting-edge technology we innovate to exceed expectations. This commitment forms the cornerstone of our vision, enabling us to provide both standard and advanced care options to communities nationwide</w:t>
      </w:r>
      <w:r w:rsidRPr="41A0EE64" w:rsidR="3D6C4E45">
        <w:rPr>
          <w:rStyle w:val="ui-provider"/>
          <w:rFonts w:ascii="Calibri" w:hAnsi="Calibri" w:eastAsia="Calibri" w:cs="Calibri"/>
          <w:b w:val="1"/>
          <w:bCs w:val="1"/>
          <w:i w:val="0"/>
          <w:iCs w:val="0"/>
          <w:caps w:val="0"/>
          <w:smallCaps w:val="0"/>
          <w:noProof w:val="0"/>
          <w:color w:val="000000" w:themeColor="text1" w:themeTint="FF" w:themeShade="FF"/>
          <w:sz w:val="24"/>
          <w:szCs w:val="24"/>
          <w:lang w:val="en-IN"/>
        </w:rPr>
        <w:t>.</w:t>
      </w:r>
    </w:p>
    <w:p w:rsidR="258DE506" w:rsidP="41A0EE64" w:rsidRDefault="258DE506" w14:paraId="5983C2C4" w14:textId="69ADD964">
      <w:pPr>
        <w:pStyle w:val="Heading2"/>
        <w:keepNext w:val="1"/>
        <w:keepLines w:val="1"/>
        <w:spacing w:before="40" w:beforeAutospacing="off" w:after="0" w:afterAutospacing="off" w:line="259" w:lineRule="auto"/>
        <w:ind w:left="0" w:right="0"/>
        <w:jc w:val="left"/>
        <w:rPr>
          <w:rFonts w:ascii="Calibri" w:hAnsi="Calibri" w:eastAsia="Calibri" w:cs="Calibri"/>
          <w:b w:val="0"/>
          <w:bCs w:val="0"/>
          <w:i w:val="0"/>
          <w:iCs w:val="0"/>
          <w:caps w:val="0"/>
          <w:smallCaps w:val="0"/>
          <w:noProof w:val="0"/>
          <w:color w:val="2F5496" w:themeColor="accent1" w:themeTint="FF" w:themeShade="BF"/>
          <w:sz w:val="28"/>
          <w:szCs w:val="28"/>
          <w:lang w:val="en-IN"/>
        </w:rPr>
      </w:pPr>
      <w:r w:rsidRPr="41A0EE64" w:rsidR="3D6C4E45">
        <w:rPr>
          <w:rFonts w:ascii="Calibri" w:hAnsi="Calibri" w:eastAsia="Calibri" w:cs="Calibri"/>
          <w:b w:val="1"/>
          <w:bCs w:val="1"/>
          <w:i w:val="0"/>
          <w:iCs w:val="0"/>
          <w:caps w:val="0"/>
          <w:smallCaps w:val="0"/>
          <w:noProof w:val="0"/>
          <w:color w:val="2F5496" w:themeColor="accent1" w:themeTint="FF" w:themeShade="BF"/>
          <w:sz w:val="28"/>
          <w:szCs w:val="28"/>
          <w:lang w:val="en-IN"/>
        </w:rPr>
        <w:t>Mission:</w:t>
      </w:r>
    </w:p>
    <w:p w:rsidR="258DE506" w:rsidP="41A0EE64" w:rsidRDefault="258DE506" w14:paraId="1DA7C0F7" w14:textId="10347F82">
      <w:pPr>
        <w:keepNext w:val="1"/>
        <w:keepLines w:val="1"/>
        <w:spacing w:before="240" w:beforeAutospacing="off" w:after="240" w:afterAutospacing="off" w:line="276"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3D6C4E45">
        <w:rPr>
          <w:rFonts w:ascii="Calibri" w:hAnsi="Calibri" w:eastAsia="Calibri" w:cs="Calibri"/>
          <w:b w:val="0"/>
          <w:bCs w:val="0"/>
          <w:i w:val="0"/>
          <w:iCs w:val="0"/>
          <w:caps w:val="0"/>
          <w:smallCaps w:val="0"/>
          <w:noProof w:val="0"/>
          <w:color w:val="000000" w:themeColor="text1" w:themeTint="FF" w:themeShade="FF"/>
          <w:sz w:val="24"/>
          <w:szCs w:val="24"/>
          <w:lang w:val="en-IN"/>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rsidR="258DE506" w:rsidP="41A0EE64" w:rsidRDefault="258DE506" w14:paraId="245B8DD5" w14:textId="6F60CE8B">
      <w:pPr>
        <w:spacing w:before="240" w:beforeAutospacing="off" w:after="240" w:afterAutospacing="off" w:line="276"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3D6C4E45">
        <w:rPr>
          <w:rFonts w:ascii="Calibri" w:hAnsi="Calibri" w:eastAsia="Calibri" w:cs="Calibri"/>
          <w:b w:val="0"/>
          <w:bCs w:val="0"/>
          <w:i w:val="0"/>
          <w:iCs w:val="0"/>
          <w:caps w:val="0"/>
          <w:smallCaps w:val="0"/>
          <w:noProof w:val="0"/>
          <w:color w:val="000000" w:themeColor="text1" w:themeTint="FF" w:themeShade="FF"/>
          <w:sz w:val="24"/>
          <w:szCs w:val="24"/>
          <w:lang w:val="en-IN"/>
        </w:rPr>
        <w: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w:t>
      </w:r>
    </w:p>
    <w:p w:rsidR="258DE506" w:rsidP="41A0EE64" w:rsidRDefault="258DE506" w14:paraId="4BE15DEC" w14:textId="255834F4">
      <w:pPr>
        <w:rPr>
          <w:b w:val="1"/>
          <w:bCs w:val="1"/>
          <w:color w:val="0070C0"/>
          <w:sz w:val="36"/>
          <w:szCs w:val="36"/>
        </w:rPr>
      </w:pPr>
      <w:r w:rsidRPr="41A0EE64" w:rsidR="3D6C4E45">
        <w:rPr>
          <w:b w:val="1"/>
          <w:bCs w:val="1"/>
          <w:color w:val="0070C0"/>
          <w:sz w:val="36"/>
          <w:szCs w:val="36"/>
        </w:rPr>
        <w:t>Intake Coordinator role in the company</w:t>
      </w:r>
    </w:p>
    <w:p w:rsidR="258DE506" w:rsidP="41A0EE64" w:rsidRDefault="258DE506" w14:paraId="58F09F3A" w14:textId="7B62B00C">
      <w:pPr>
        <w:spacing w:before="240" w:beforeAutospacing="off" w:after="240" w:afterAutospacing="off"/>
        <w:rPr>
          <w:rFonts w:ascii="Calibri" w:hAnsi="Calibri" w:eastAsia="Calibri" w:cs="Calibri"/>
          <w:noProof w:val="0"/>
          <w:sz w:val="24"/>
          <w:szCs w:val="24"/>
          <w:lang w:val="en-IN"/>
        </w:rPr>
      </w:pPr>
      <w:r w:rsidRPr="41A0EE64" w:rsidR="2ED8F528">
        <w:rPr>
          <w:rFonts w:ascii="Calibri" w:hAnsi="Calibri" w:eastAsia="Calibri" w:cs="Calibri"/>
          <w:noProof w:val="0"/>
          <w:sz w:val="24"/>
          <w:szCs w:val="24"/>
          <w:lang w:val="en-IN"/>
        </w:rPr>
        <w:t xml:space="preserve">The Intake Coordinator </w:t>
      </w:r>
      <w:r w:rsidRPr="41A0EE64" w:rsidR="2ED8F528">
        <w:rPr>
          <w:rFonts w:ascii="Calibri" w:hAnsi="Calibri" w:eastAsia="Calibri" w:cs="Calibri"/>
          <w:noProof w:val="0"/>
          <w:sz w:val="24"/>
          <w:szCs w:val="24"/>
          <w:lang w:val="en-IN"/>
        </w:rPr>
        <w:t>is responsible for</w:t>
      </w:r>
      <w:r w:rsidRPr="41A0EE64" w:rsidR="2ED8F528">
        <w:rPr>
          <w:rFonts w:ascii="Calibri" w:hAnsi="Calibri" w:eastAsia="Calibri" w:cs="Calibri"/>
          <w:noProof w:val="0"/>
          <w:sz w:val="24"/>
          <w:szCs w:val="24"/>
          <w:lang w:val="en-IN"/>
        </w:rPr>
        <w:t xml:space="preserve"> handling incoming calls at the reception, transferring calls to respective locations as per the prospective clients' requests, and collecting and updating all client details in the CRM portal. This role is crucial in ensuring smooth communication between clients and the company while </w:t>
      </w:r>
      <w:r w:rsidRPr="41A0EE64" w:rsidR="2ED8F528">
        <w:rPr>
          <w:rFonts w:ascii="Calibri" w:hAnsi="Calibri" w:eastAsia="Calibri" w:cs="Calibri"/>
          <w:noProof w:val="0"/>
          <w:sz w:val="24"/>
          <w:szCs w:val="24"/>
          <w:lang w:val="en-IN"/>
        </w:rPr>
        <w:t>maintaining</w:t>
      </w:r>
      <w:r w:rsidRPr="41A0EE64" w:rsidR="2ED8F528">
        <w:rPr>
          <w:rFonts w:ascii="Calibri" w:hAnsi="Calibri" w:eastAsia="Calibri" w:cs="Calibri"/>
          <w:noProof w:val="0"/>
          <w:sz w:val="24"/>
          <w:szCs w:val="24"/>
          <w:lang w:val="en-IN"/>
        </w:rPr>
        <w:t xml:space="preserve"> </w:t>
      </w:r>
      <w:r w:rsidRPr="41A0EE64" w:rsidR="2ED8F528">
        <w:rPr>
          <w:rFonts w:ascii="Calibri" w:hAnsi="Calibri" w:eastAsia="Calibri" w:cs="Calibri"/>
          <w:noProof w:val="0"/>
          <w:sz w:val="24"/>
          <w:szCs w:val="24"/>
          <w:lang w:val="en-IN"/>
        </w:rPr>
        <w:t>accurate</w:t>
      </w:r>
      <w:r w:rsidRPr="41A0EE64" w:rsidR="2ED8F528">
        <w:rPr>
          <w:rFonts w:ascii="Calibri" w:hAnsi="Calibri" w:eastAsia="Calibri" w:cs="Calibri"/>
          <w:noProof w:val="0"/>
          <w:sz w:val="24"/>
          <w:szCs w:val="24"/>
          <w:lang w:val="en-IN"/>
        </w:rPr>
        <w:t xml:space="preserve"> records.</w:t>
      </w:r>
    </w:p>
    <w:p w:rsidR="258DE506" w:rsidRDefault="258DE506" w14:paraId="193472F1" w14:textId="46A7A08B"/>
    <w:p w:rsidR="258DE506" w:rsidP="41A0EE64" w:rsidRDefault="258DE506" w14:paraId="46BAF3AD" w14:textId="517E42AF">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70C0"/>
          <w:sz w:val="36"/>
          <w:szCs w:val="36"/>
          <w:lang w:val="en-IN"/>
        </w:rPr>
      </w:pPr>
      <w:r w:rsidRPr="41A0EE64" w:rsidR="10D25411">
        <w:rPr>
          <w:rFonts w:ascii="Calibri" w:hAnsi="Calibri" w:eastAsia="Calibri" w:cs="Calibri"/>
          <w:b w:val="1"/>
          <w:bCs w:val="1"/>
          <w:i w:val="0"/>
          <w:iCs w:val="0"/>
          <w:caps w:val="0"/>
          <w:smallCaps w:val="0"/>
          <w:noProof w:val="0"/>
          <w:color w:val="0070C0"/>
          <w:sz w:val="36"/>
          <w:szCs w:val="36"/>
          <w:lang w:val="en-IN"/>
        </w:rPr>
        <w:t>Hiring Process/Pre-Employment Requirements</w:t>
      </w:r>
    </w:p>
    <w:p w:rsidR="258DE506" w:rsidP="41A0EE64" w:rsidRDefault="258DE506" w14:paraId="6EF9E755" w14:textId="73AFB774">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41A0EE64" w:rsidR="10D25411">
        <w:rPr>
          <w:rFonts w:ascii="Calibri" w:hAnsi="Calibri" w:eastAsia="Calibri" w:cs="Calibri"/>
          <w:b w:val="1"/>
          <w:bCs w:val="1"/>
          <w:i w:val="0"/>
          <w:iCs w:val="0"/>
          <w:caps w:val="0"/>
          <w:smallCaps w:val="0"/>
          <w:noProof w:val="0"/>
          <w:color w:val="000000" w:themeColor="text1" w:themeTint="FF" w:themeShade="FF"/>
          <w:sz w:val="28"/>
          <w:szCs w:val="28"/>
          <w:lang w:val="en-IN"/>
        </w:rPr>
        <w:t>Initial Process</w:t>
      </w:r>
    </w:p>
    <w:p w:rsidR="258DE506" w:rsidP="41A0EE64" w:rsidRDefault="258DE506" w14:paraId="45B74080" w14:textId="2CD74C78">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Creating job description for the role</w:t>
      </w:r>
    </w:p>
    <w:p w:rsidR="258DE506" w:rsidP="41A0EE64" w:rsidRDefault="258DE506" w14:paraId="54848365" w14:textId="2AB26E29">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Posting the job </w:t>
      </w:r>
    </w:p>
    <w:p w:rsidR="258DE506" w:rsidP="41A0EE64" w:rsidRDefault="258DE506" w14:paraId="18533F2D" w14:textId="2B63C760">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2"/>
          <w:szCs w:val="22"/>
          <w:lang w:val="en-IN"/>
        </w:rPr>
        <w:t xml:space="preserve">Checking the Resumes and conducting initial screening process. </w:t>
      </w:r>
    </w:p>
    <w:p w:rsidR="258DE506" w:rsidP="41A0EE64" w:rsidRDefault="258DE506" w14:paraId="451C33D2" w14:textId="29964BE8">
      <w:pPr>
        <w:pStyle w:val="ListParagraph"/>
        <w:numPr>
          <w:ilvl w:val="0"/>
          <w:numId w:val="59"/>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2"/>
          <w:szCs w:val="22"/>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2"/>
          <w:szCs w:val="22"/>
          <w:lang w:val="en-IN"/>
        </w:rPr>
        <w:t>Checking availability for phone/Teams/Zoom interview</w:t>
      </w:r>
    </w:p>
    <w:p w:rsidR="258DE506" w:rsidP="41A0EE64" w:rsidRDefault="258DE506" w14:paraId="45EEEAD1" w14:textId="28078F53">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41A0EE64" w:rsidR="10D25411">
        <w:rPr>
          <w:rFonts w:ascii="Calibri" w:hAnsi="Calibri" w:eastAsia="Calibri" w:cs="Calibri"/>
          <w:b w:val="1"/>
          <w:bCs w:val="1"/>
          <w:i w:val="0"/>
          <w:iCs w:val="0"/>
          <w:caps w:val="0"/>
          <w:smallCaps w:val="0"/>
          <w:noProof w:val="0"/>
          <w:color w:val="000000" w:themeColor="text1" w:themeTint="FF" w:themeShade="FF"/>
          <w:sz w:val="28"/>
          <w:szCs w:val="28"/>
          <w:lang w:val="en-IN"/>
        </w:rPr>
        <w:t>Final Process</w:t>
      </w:r>
    </w:p>
    <w:p w:rsidR="258DE506" w:rsidP="41A0EE64" w:rsidRDefault="258DE506" w14:paraId="7FF75135" w14:textId="191365FB">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Conducting </w:t>
      </w:r>
      <w:r w:rsidRPr="41A0EE64" w:rsidR="10D25411">
        <w:rPr>
          <w:rFonts w:ascii="Calibri" w:hAnsi="Calibri" w:eastAsia="Calibri" w:cs="Calibri"/>
          <w:b w:val="0"/>
          <w:bCs w:val="0"/>
          <w:i w:val="0"/>
          <w:iCs w:val="0"/>
          <w:caps w:val="0"/>
          <w:smallCaps w:val="0"/>
          <w:noProof w:val="0"/>
          <w:color w:val="000000" w:themeColor="text1" w:themeTint="FF" w:themeShade="FF"/>
          <w:sz w:val="22"/>
          <w:szCs w:val="22"/>
          <w:lang w:val="en-IN"/>
        </w:rPr>
        <w:t>phone/Teams/Zoom</w:t>
      </w: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interview </w:t>
      </w:r>
    </w:p>
    <w:p w:rsidR="258DE506" w:rsidP="41A0EE64" w:rsidRDefault="258DE506" w14:paraId="58D9F2D7" w14:textId="4A93B5FF">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For the shortlisted candidates, collect the required documents (government-issued photo ID, Social Security Card and Proof of legal work authorization) and verify them.</w:t>
      </w:r>
    </w:p>
    <w:p w:rsidR="258DE506" w:rsidP="41A0EE64" w:rsidRDefault="258DE506" w14:paraId="38BEB05F" w14:textId="250EC9BD">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Scheduling final interview and conducting Final/in-person interview</w:t>
      </w:r>
    </w:p>
    <w:p w:rsidR="258DE506" w:rsidP="41A0EE64" w:rsidRDefault="258DE506" w14:paraId="7E5AA94C" w14:textId="12F4F327">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Getting background check forms and reference forms signed and getting verified.</w:t>
      </w:r>
    </w:p>
    <w:p w:rsidR="258DE506" w:rsidP="41A0EE64" w:rsidRDefault="258DE506" w14:paraId="79744A5B" w14:textId="68F45D67">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Getting the Employment contract signed</w:t>
      </w:r>
    </w:p>
    <w:p w:rsidR="258DE506" w:rsidP="41A0EE64" w:rsidRDefault="258DE506" w14:paraId="77EE1CCE" w14:textId="211C6B4D">
      <w:pPr>
        <w:pStyle w:val="ListParagraph"/>
        <w:numPr>
          <w:ilvl w:val="0"/>
          <w:numId w:val="60"/>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Sharing Employee Handbook and Policies and Procedures and get it acknowledged</w:t>
      </w:r>
    </w:p>
    <w:p w:rsidR="258DE506" w:rsidP="41A0EE64" w:rsidRDefault="258DE506" w14:paraId="29E8CE71" w14:textId="065CB9C1">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70C0"/>
          <w:sz w:val="36"/>
          <w:szCs w:val="36"/>
          <w:lang w:val="en-IN"/>
        </w:rPr>
      </w:pPr>
      <w:r w:rsidRPr="41A0EE64" w:rsidR="10D25411">
        <w:rPr>
          <w:rFonts w:ascii="Calibri" w:hAnsi="Calibri" w:eastAsia="Calibri" w:cs="Calibri"/>
          <w:b w:val="1"/>
          <w:bCs w:val="1"/>
          <w:i w:val="0"/>
          <w:iCs w:val="0"/>
          <w:caps w:val="0"/>
          <w:smallCaps w:val="0"/>
          <w:noProof w:val="0"/>
          <w:color w:val="0070C0"/>
          <w:sz w:val="36"/>
          <w:szCs w:val="36"/>
          <w:lang w:val="en-IN"/>
        </w:rPr>
        <w:t>Onboarding/Training</w:t>
      </w:r>
    </w:p>
    <w:p w:rsidR="258DE506" w:rsidP="41A0EE64" w:rsidRDefault="258DE506" w14:paraId="42079D87" w14:textId="5453899B">
      <w:p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41A0EE64" w:rsidR="10D25411">
        <w:rPr>
          <w:rFonts w:ascii="Calibri" w:hAnsi="Calibri" w:eastAsia="Calibri" w:cs="Calibri"/>
          <w:b w:val="1"/>
          <w:bCs w:val="1"/>
          <w:i w:val="0"/>
          <w:iCs w:val="0"/>
          <w:caps w:val="0"/>
          <w:smallCaps w:val="0"/>
          <w:noProof w:val="0"/>
          <w:color w:val="000000" w:themeColor="text1" w:themeTint="FF" w:themeShade="FF"/>
          <w:sz w:val="28"/>
          <w:szCs w:val="28"/>
          <w:lang w:val="en-IN"/>
        </w:rPr>
        <w:t>Access controls and handovers from office:</w:t>
      </w:r>
    </w:p>
    <w:p w:rsidR="258DE506" w:rsidP="41A0EE64" w:rsidRDefault="258DE506" w14:paraId="03599496" w14:textId="3C84D11D">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Creating ticket with IT team for creating mail setup, Teams etc.</w:t>
      </w:r>
    </w:p>
    <w:p w:rsidR="258DE506" w:rsidP="41A0EE64" w:rsidRDefault="258DE506" w14:paraId="1E9C15B7" w14:textId="52F1560F">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Payroll setup with Paycor/Tapcheck</w:t>
      </w:r>
    </w:p>
    <w:p w:rsidR="258DE506" w:rsidP="41A0EE64" w:rsidRDefault="258DE506" w14:paraId="35B57A57" w14:textId="0C3FB505">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CRM access</w:t>
      </w:r>
    </w:p>
    <w:p w:rsidR="258DE506" w:rsidP="41A0EE64" w:rsidRDefault="258DE506" w14:paraId="569CB5EB" w14:textId="39F6C5A0">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VOIP/Ring Central set up</w:t>
      </w:r>
    </w:p>
    <w:p w:rsidR="258DE506" w:rsidP="41A0EE64" w:rsidRDefault="258DE506" w14:paraId="5C3A2A86" w14:textId="5978A4BF">
      <w:pPr>
        <w:pStyle w:val="ListParagraph"/>
        <w:numPr>
          <w:ilvl w:val="0"/>
          <w:numId w:val="61"/>
        </w:numPr>
        <w:spacing w:before="0" w:beforeAutospacing="off" w:after="160" w:afterAutospacing="off" w:line="25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Issuing ID badge, T-shirt.</w:t>
      </w:r>
    </w:p>
    <w:p w:rsidR="258DE506" w:rsidP="41A0EE64" w:rsidRDefault="258DE506" w14:paraId="5F918D3B" w14:textId="709B39B5">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8"/>
          <w:szCs w:val="28"/>
          <w:lang w:val="en-IN"/>
        </w:rPr>
      </w:pPr>
      <w:r w:rsidRPr="41A0EE64" w:rsidR="10D25411">
        <w:rPr>
          <w:rFonts w:ascii="Calibri" w:hAnsi="Calibri" w:eastAsia="Calibri" w:cs="Calibri"/>
          <w:b w:val="1"/>
          <w:bCs w:val="1"/>
          <w:i w:val="0"/>
          <w:iCs w:val="0"/>
          <w:caps w:val="0"/>
          <w:smallCaps w:val="0"/>
          <w:noProof w:val="0"/>
          <w:color w:val="000000" w:themeColor="text1" w:themeTint="FF" w:themeShade="FF"/>
          <w:sz w:val="28"/>
          <w:szCs w:val="28"/>
          <w:lang w:val="en-IN"/>
        </w:rPr>
        <w:t>Essential documentation provided by the office</w:t>
      </w:r>
    </w:p>
    <w:p w:rsidR="258DE506" w:rsidP="41A0EE64" w:rsidRDefault="258DE506" w14:paraId="474611AA" w14:textId="74947AEC">
      <w:pPr>
        <w:pStyle w:val="ListParagraph"/>
        <w:numPr>
          <w:ilvl w:val="0"/>
          <w:numId w:val="62"/>
        </w:numPr>
        <w:spacing w:before="0" w:beforeAutospacing="off" w:after="160" w:afterAutospacing="off" w:line="279" w:lineRule="auto"/>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Sharing Instructions, Key Performance Indicators (KPIs) and performance expectations (Accountabilities), Learning Path</w:t>
      </w:r>
    </w:p>
    <w:p w:rsidR="258DE506" w:rsidP="41A0EE64" w:rsidRDefault="258DE506" w14:paraId="4077881A" w14:textId="5A3C8F4F">
      <w:pPr>
        <w:spacing w:before="0" w:beforeAutospacing="off" w:after="160" w:afterAutospacing="off" w:line="279" w:lineRule="auto"/>
        <w:rPr>
          <w:rFonts w:ascii="Calibri" w:hAnsi="Calibri" w:eastAsia="Calibri" w:cs="Calibri"/>
          <w:b w:val="0"/>
          <w:bCs w:val="0"/>
          <w:i w:val="0"/>
          <w:iCs w:val="0"/>
          <w:caps w:val="0"/>
          <w:smallCaps w:val="0"/>
          <w:noProof w:val="0"/>
          <w:color w:val="000000" w:themeColor="text1" w:themeTint="FF" w:themeShade="FF"/>
          <w:sz w:val="28"/>
          <w:szCs w:val="28"/>
          <w:lang w:val="en-IN"/>
        </w:rPr>
      </w:pPr>
      <w:r w:rsidRPr="41A0EE64" w:rsidR="10D25411">
        <w:rPr>
          <w:rFonts w:ascii="Calibri" w:hAnsi="Calibri" w:eastAsia="Calibri" w:cs="Calibri"/>
          <w:b w:val="1"/>
          <w:bCs w:val="1"/>
          <w:i w:val="0"/>
          <w:iCs w:val="0"/>
          <w:caps w:val="0"/>
          <w:smallCaps w:val="0"/>
          <w:noProof w:val="0"/>
          <w:color w:val="000000" w:themeColor="text1" w:themeTint="FF" w:themeShade="FF"/>
          <w:sz w:val="28"/>
          <w:szCs w:val="28"/>
          <w:lang w:val="en-IN"/>
        </w:rPr>
        <w:t>Mandatory training provided by the office</w:t>
      </w:r>
    </w:p>
    <w:p w:rsidR="258DE506" w:rsidP="41A0EE64" w:rsidRDefault="258DE506" w14:paraId="7CEDBF7D" w14:textId="472C045A">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Orientation on company policies, procedures, and expectations</w:t>
      </w:r>
    </w:p>
    <w:p w:rsidR="258DE506" w:rsidP="41A0EE64" w:rsidRDefault="258DE506" w14:paraId="78E1E045" w14:textId="1BC16DB3">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HIPAA compliance and confidentiality training</w:t>
      </w:r>
    </w:p>
    <w:p w:rsidR="258DE506" w:rsidP="41A0EE64" w:rsidRDefault="258DE506" w14:paraId="63F18549" w14:textId="27666970">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CRM training</w:t>
      </w:r>
      <w:r w:rsidRPr="41A0EE64" w:rsidR="580C32A9">
        <w:rPr>
          <w:rFonts w:ascii="Calibri" w:hAnsi="Calibri" w:eastAsia="Calibri" w:cs="Calibri"/>
          <w:b w:val="0"/>
          <w:bCs w:val="0"/>
          <w:i w:val="0"/>
          <w:iCs w:val="0"/>
          <w:caps w:val="0"/>
          <w:smallCaps w:val="0"/>
          <w:noProof w:val="0"/>
          <w:color w:val="000000" w:themeColor="text1" w:themeTint="FF" w:themeShade="FF"/>
          <w:sz w:val="24"/>
          <w:szCs w:val="24"/>
          <w:lang w:val="en-IN"/>
        </w:rPr>
        <w:t>/Management</w:t>
      </w: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(How to </w:t>
      </w:r>
      <w:r w:rsidRPr="41A0EE64" w:rsidR="3600FE7C">
        <w:rPr>
          <w:rFonts w:ascii="Calibri" w:hAnsi="Calibri" w:eastAsia="Calibri" w:cs="Calibri"/>
          <w:b w:val="0"/>
          <w:bCs w:val="0"/>
          <w:i w:val="0"/>
          <w:iCs w:val="0"/>
          <w:caps w:val="0"/>
          <w:smallCaps w:val="0"/>
          <w:noProof w:val="0"/>
          <w:color w:val="000000" w:themeColor="text1" w:themeTint="FF" w:themeShade="FF"/>
          <w:sz w:val="24"/>
          <w:szCs w:val="24"/>
          <w:lang w:val="en-IN"/>
        </w:rPr>
        <w:t xml:space="preserve">fill in </w:t>
      </w: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IN"/>
        </w:rPr>
        <w:t>the prospective client's info)</w:t>
      </w:r>
    </w:p>
    <w:p w:rsidR="258DE506" w:rsidP="41A0EE64" w:rsidRDefault="258DE506" w14:paraId="758E8060" w14:textId="36901559">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Phone and Messaging system – Ring Central</w:t>
      </w:r>
    </w:p>
    <w:p w:rsidR="258DE506" w:rsidP="41A0EE64" w:rsidRDefault="258DE506" w14:paraId="246CF3DB" w14:textId="789A2B39">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US"/>
        </w:rPr>
        <w:t>Effective email communication</w:t>
      </w:r>
    </w:p>
    <w:p w:rsidR="258DE506" w:rsidP="41A0EE64" w:rsidRDefault="258DE506" w14:paraId="2F99C635" w14:textId="268366FF">
      <w:pPr>
        <w:pStyle w:val="ListParagraph"/>
        <w:numPr>
          <w:ilvl w:val="0"/>
          <w:numId w:val="63"/>
        </w:numPr>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IN"/>
        </w:rPr>
      </w:pPr>
      <w:r w:rsidRPr="41A0EE64" w:rsidR="10D25411">
        <w:rPr>
          <w:rFonts w:ascii="Calibri" w:hAnsi="Calibri" w:eastAsia="Calibri" w:cs="Calibri"/>
          <w:b w:val="0"/>
          <w:bCs w:val="0"/>
          <w:i w:val="0"/>
          <w:iCs w:val="0"/>
          <w:caps w:val="0"/>
          <w:smallCaps w:val="0"/>
          <w:noProof w:val="0"/>
          <w:color w:val="000000" w:themeColor="text1" w:themeTint="FF" w:themeShade="FF"/>
          <w:sz w:val="24"/>
          <w:szCs w:val="24"/>
          <w:lang w:val="en-US"/>
        </w:rPr>
        <w:t>Effective verbal communication</w:t>
      </w:r>
    </w:p>
    <w:p w:rsidR="258DE506" w:rsidP="41A0EE64" w:rsidRDefault="258DE506" w14:paraId="5ABC6BA9" w14:textId="316EC2F5">
      <w:pPr>
        <w:pStyle w:val="ListParagraph"/>
        <w:numPr>
          <w:ilvl w:val="0"/>
          <w:numId w:val="63"/>
        </w:numPr>
        <w:spacing w:before="0" w:beforeAutospacing="off" w:after="160" w:afterAutospacing="off" w:line="259" w:lineRule="auto"/>
        <w:ind w:left="720" w:right="0" w:hanging="360"/>
        <w:jc w:val="left"/>
        <w:rPr>
          <w:b w:val="0"/>
          <w:bCs w:val="0"/>
          <w:noProof w:val="0"/>
          <w:sz w:val="24"/>
          <w:szCs w:val="24"/>
          <w:lang w:val="en-IN"/>
        </w:rPr>
      </w:pPr>
      <w:r w:rsidRPr="41A0EE64" w:rsidR="31EBC841">
        <w:rPr>
          <w:b w:val="0"/>
          <w:bCs w:val="0"/>
          <w:noProof w:val="0"/>
          <w:sz w:val="24"/>
          <w:szCs w:val="24"/>
          <w:lang w:val="en-IN"/>
        </w:rPr>
        <w:t>Call Handling &amp; Communication Training:</w:t>
      </w:r>
    </w:p>
    <w:p w:rsidR="258DE506" w:rsidP="41A0EE64" w:rsidRDefault="258DE506" w14:paraId="21479BE5" w14:textId="22329EE7">
      <w:pPr>
        <w:pStyle w:val="ListParagraph"/>
        <w:numPr>
          <w:ilvl w:val="1"/>
          <w:numId w:val="63"/>
        </w:numPr>
        <w:spacing w:before="0" w:beforeAutospacing="off" w:after="0" w:afterAutospacing="off"/>
        <w:rPr>
          <w:noProof w:val="0"/>
          <w:sz w:val="24"/>
          <w:szCs w:val="24"/>
          <w:lang w:val="en-IN"/>
        </w:rPr>
      </w:pPr>
      <w:r w:rsidRPr="41A0EE64" w:rsidR="31EBC841">
        <w:rPr>
          <w:noProof w:val="0"/>
          <w:sz w:val="24"/>
          <w:szCs w:val="24"/>
          <w:lang w:val="en-IN"/>
        </w:rPr>
        <w:t>Answering and transferring calls professionally.</w:t>
      </w:r>
    </w:p>
    <w:p w:rsidR="258DE506" w:rsidP="41A0EE64" w:rsidRDefault="258DE506" w14:paraId="465B9375" w14:textId="2B4D0B8E">
      <w:pPr>
        <w:pStyle w:val="ListParagraph"/>
        <w:numPr>
          <w:ilvl w:val="1"/>
          <w:numId w:val="63"/>
        </w:numPr>
        <w:spacing w:before="0" w:beforeAutospacing="off" w:after="0" w:afterAutospacing="off"/>
        <w:rPr>
          <w:noProof w:val="0"/>
          <w:sz w:val="24"/>
          <w:szCs w:val="24"/>
          <w:lang w:val="en-IN"/>
        </w:rPr>
      </w:pPr>
      <w:r w:rsidRPr="41A0EE64" w:rsidR="31EBC841">
        <w:rPr>
          <w:noProof w:val="0"/>
          <w:sz w:val="24"/>
          <w:szCs w:val="24"/>
          <w:lang w:val="en-IN"/>
        </w:rPr>
        <w:t>Handling high call volumes and managing difficult conversations.</w:t>
      </w:r>
    </w:p>
    <w:p w:rsidR="258DE506" w:rsidP="41A0EE64" w:rsidRDefault="258DE506" w14:paraId="3840CFD3" w14:textId="6935DB07">
      <w:pPr>
        <w:pStyle w:val="ListParagraph"/>
        <w:numPr>
          <w:ilvl w:val="1"/>
          <w:numId w:val="63"/>
        </w:numPr>
        <w:spacing w:before="0" w:beforeAutospacing="off" w:after="0" w:afterAutospacing="off"/>
        <w:rPr>
          <w:noProof w:val="0"/>
          <w:sz w:val="24"/>
          <w:szCs w:val="24"/>
          <w:lang w:val="en-IN"/>
        </w:rPr>
      </w:pPr>
      <w:r w:rsidRPr="41A0EE64" w:rsidR="31EBC841">
        <w:rPr>
          <w:noProof w:val="0"/>
          <w:sz w:val="24"/>
          <w:szCs w:val="24"/>
          <w:lang w:val="en-IN"/>
        </w:rPr>
        <w:t>RingCentral system training for voicemail, call logs, and call transfers.</w:t>
      </w:r>
    </w:p>
    <w:p w:rsidR="258DE506" w:rsidP="41A0EE64" w:rsidRDefault="258DE506" w14:paraId="76157DD2" w14:textId="48FA7B37">
      <w:pPr>
        <w:pStyle w:val="ListParagraph"/>
        <w:numPr>
          <w:ilvl w:val="0"/>
          <w:numId w:val="63"/>
        </w:numPr>
        <w:spacing w:before="0" w:beforeAutospacing="off" w:after="160" w:afterAutospacing="off" w:line="259" w:lineRule="auto"/>
        <w:ind w:left="720" w:right="0" w:hanging="360"/>
        <w:jc w:val="left"/>
        <w:rPr>
          <w:noProof w:val="0"/>
          <w:sz w:val="24"/>
          <w:szCs w:val="24"/>
          <w:lang w:val="en-IN"/>
        </w:rPr>
      </w:pPr>
      <w:r w:rsidRPr="41A0EE64" w:rsidR="31EBC841">
        <w:rPr>
          <w:noProof w:val="0"/>
          <w:sz w:val="24"/>
          <w:szCs w:val="24"/>
          <w:lang w:val="en-IN"/>
        </w:rPr>
        <w:t>Managing client inquiries and delivering excellent service</w:t>
      </w:r>
    </w:p>
    <w:p w:rsidR="258DE506" w:rsidP="41A0EE64" w:rsidRDefault="258DE506" w14:paraId="40EC1DD6" w14:textId="22FC0365">
      <w:pPr>
        <w:pStyle w:val="ListParagraph"/>
        <w:numPr>
          <w:ilvl w:val="0"/>
          <w:numId w:val="63"/>
        </w:numPr>
        <w:spacing w:before="0" w:beforeAutospacing="off" w:after="160" w:afterAutospacing="off" w:line="259" w:lineRule="auto"/>
        <w:ind w:left="720" w:right="0" w:hanging="360"/>
        <w:jc w:val="left"/>
        <w:rPr>
          <w:noProof w:val="0"/>
          <w:sz w:val="24"/>
          <w:szCs w:val="24"/>
          <w:lang w:val="en-IN"/>
        </w:rPr>
      </w:pPr>
      <w:r w:rsidRPr="41A0EE64" w:rsidR="31EBC841">
        <w:rPr>
          <w:noProof w:val="0"/>
          <w:sz w:val="24"/>
          <w:szCs w:val="24"/>
          <w:lang w:val="en-IN"/>
        </w:rPr>
        <w:t>Understanding lead generation from online inquiries.</w:t>
      </w:r>
    </w:p>
    <w:p w:rsidR="258DE506" w:rsidP="41A0EE64" w:rsidRDefault="258DE506" w14:paraId="7D658E3D" w14:textId="2EEA3317">
      <w:pPr>
        <w:spacing w:before="0" w:beforeAutospacing="off" w:after="160" w:afterAutospacing="off" w:line="259" w:lineRule="auto"/>
        <w:ind w:right="0"/>
        <w:jc w:val="left"/>
        <w:rPr>
          <w:rFonts w:ascii="Calibri" w:hAnsi="Calibri" w:eastAsia="Calibri" w:cs="Calibri"/>
          <w:b w:val="1"/>
          <w:bCs w:val="1"/>
          <w:i w:val="0"/>
          <w:iCs w:val="0"/>
          <w:caps w:val="0"/>
          <w:smallCaps w:val="0"/>
          <w:noProof w:val="0"/>
          <w:color w:val="0070C0"/>
          <w:sz w:val="36"/>
          <w:szCs w:val="36"/>
          <w:lang w:val="en-IN"/>
        </w:rPr>
      </w:pPr>
      <w:r w:rsidRPr="41A0EE64" w:rsidR="31EBC841">
        <w:rPr>
          <w:rFonts w:ascii="Calibri" w:hAnsi="Calibri" w:eastAsia="Calibri" w:cs="Calibri" w:asciiTheme="minorAscii" w:hAnsiTheme="minorAscii" w:eastAsiaTheme="minorAscii" w:cstheme="minorBidi"/>
          <w:b w:val="1"/>
          <w:bCs w:val="1"/>
          <w:i w:val="0"/>
          <w:iCs w:val="0"/>
          <w:caps w:val="0"/>
          <w:smallCaps w:val="0"/>
          <w:noProof w:val="0"/>
          <w:color w:val="0070C0"/>
          <w:sz w:val="36"/>
          <w:szCs w:val="36"/>
          <w:lang w:val="en-IN" w:eastAsia="en-US" w:bidi="ar-SA"/>
        </w:rPr>
        <w:t>Day-to-Day Responsibilities &amp; Workflows</w:t>
      </w:r>
    </w:p>
    <w:p w:rsidR="258DE506" w:rsidP="41A0EE64" w:rsidRDefault="258DE506" w14:paraId="5328D426" w14:textId="5E98EF97">
      <w:pPr>
        <w:pStyle w:val="Heading3"/>
        <w:spacing w:before="281" w:beforeAutospacing="off" w:after="281" w:afterAutospacing="off"/>
        <w:rPr>
          <w:rFonts w:ascii="Calibri" w:hAnsi="Calibri" w:eastAsia="Calibri" w:cs="Calibri"/>
          <w:b w:val="1"/>
          <w:bCs w:val="1"/>
          <w:i w:val="0"/>
          <w:iCs w:val="0"/>
          <w:caps w:val="0"/>
          <w:smallCaps w:val="0"/>
          <w:noProof w:val="0"/>
          <w:color w:val="000000" w:themeColor="text1" w:themeTint="FF" w:themeShade="FF"/>
          <w:sz w:val="28"/>
          <w:szCs w:val="28"/>
          <w:lang w:val="en-IN"/>
        </w:rPr>
      </w:pPr>
      <w:r w:rsidRPr="41A0EE64" w:rsidR="31EBC841">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Call Management &amp; Client Interaction:</w:t>
      </w:r>
    </w:p>
    <w:p w:rsidR="258DE506" w:rsidP="41A0EE64" w:rsidRDefault="258DE506" w14:paraId="0960ED27" w14:textId="3287E39E">
      <w:pPr>
        <w:pStyle w:val="ListParagraph"/>
        <w:numPr>
          <w:ilvl w:val="0"/>
          <w:numId w:val="65"/>
        </w:numPr>
        <w:spacing w:before="240" w:beforeAutospacing="off" w:after="240" w:afterAutospacing="off"/>
        <w:rPr>
          <w:noProof w:val="0"/>
          <w:sz w:val="24"/>
          <w:szCs w:val="24"/>
          <w:lang w:val="en-IN"/>
        </w:rPr>
      </w:pPr>
      <w:r w:rsidRPr="41A0EE64" w:rsidR="31EBC841">
        <w:rPr>
          <w:noProof w:val="0"/>
          <w:sz w:val="24"/>
          <w:szCs w:val="24"/>
          <w:lang w:val="en-IN"/>
        </w:rPr>
        <w:t xml:space="preserve">Greet and </w:t>
      </w:r>
      <w:r w:rsidRPr="41A0EE64" w:rsidR="31EBC841">
        <w:rPr>
          <w:noProof w:val="0"/>
          <w:sz w:val="24"/>
          <w:szCs w:val="24"/>
          <w:lang w:val="en-IN"/>
        </w:rPr>
        <w:t>assist</w:t>
      </w:r>
      <w:r w:rsidRPr="41A0EE64" w:rsidR="31EBC841">
        <w:rPr>
          <w:noProof w:val="0"/>
          <w:sz w:val="24"/>
          <w:szCs w:val="24"/>
          <w:lang w:val="en-IN"/>
        </w:rPr>
        <w:t xml:space="preserve"> callers, ensuring polite and professional service.</w:t>
      </w:r>
    </w:p>
    <w:p w:rsidR="258DE506" w:rsidP="41A0EE64" w:rsidRDefault="258DE506" w14:paraId="3712DCEA" w14:textId="437D746D">
      <w:pPr>
        <w:pStyle w:val="ListParagraph"/>
        <w:numPr>
          <w:ilvl w:val="0"/>
          <w:numId w:val="65"/>
        </w:numPr>
        <w:suppressLineNumbers w:val="0"/>
        <w:bidi w:val="0"/>
        <w:spacing w:before="0" w:beforeAutospacing="off" w:after="160" w:afterAutospacing="off" w:line="259" w:lineRule="auto"/>
        <w:ind w:left="720" w:right="0" w:hanging="360"/>
        <w:jc w:val="left"/>
        <w:rPr>
          <w:noProof w:val="0"/>
          <w:sz w:val="24"/>
          <w:szCs w:val="24"/>
          <w:lang w:val="en-IN"/>
        </w:rPr>
      </w:pPr>
      <w:r w:rsidRPr="41A0EE64" w:rsidR="31EBC841">
        <w:rPr>
          <w:noProof w:val="0"/>
          <w:sz w:val="24"/>
          <w:szCs w:val="24"/>
          <w:lang w:val="en-IN"/>
        </w:rPr>
        <w:t xml:space="preserve">Direct calls to the </w:t>
      </w:r>
      <w:r w:rsidRPr="41A0EE64" w:rsidR="31EBC841">
        <w:rPr>
          <w:noProof w:val="0"/>
          <w:sz w:val="24"/>
          <w:szCs w:val="24"/>
          <w:lang w:val="en-IN"/>
        </w:rPr>
        <w:t>appropriate office</w:t>
      </w:r>
      <w:r w:rsidRPr="41A0EE64" w:rsidR="31EBC841">
        <w:rPr>
          <w:noProof w:val="0"/>
          <w:sz w:val="24"/>
          <w:szCs w:val="24"/>
          <w:lang w:val="en-IN"/>
        </w:rPr>
        <w:t xml:space="preserve"> location as per the location of the call received</w:t>
      </w:r>
    </w:p>
    <w:p w:rsidR="258DE506" w:rsidP="41A0EE64" w:rsidRDefault="258DE506" w14:paraId="78EBFE47" w14:textId="0BEE552F">
      <w:pPr>
        <w:pStyle w:val="ListParagraph"/>
        <w:numPr>
          <w:ilvl w:val="0"/>
          <w:numId w:val="65"/>
        </w:numPr>
        <w:spacing w:before="240" w:beforeAutospacing="off" w:after="240" w:afterAutospacing="off"/>
        <w:rPr>
          <w:noProof w:val="0"/>
          <w:sz w:val="24"/>
          <w:szCs w:val="24"/>
          <w:lang w:val="en-IN"/>
        </w:rPr>
      </w:pPr>
      <w:r w:rsidRPr="41A0EE64" w:rsidR="31EBC841">
        <w:rPr>
          <w:noProof w:val="0"/>
          <w:sz w:val="24"/>
          <w:szCs w:val="24"/>
          <w:lang w:val="en-IN"/>
        </w:rPr>
        <w:t xml:space="preserve">Provide basic service information and answer </w:t>
      </w:r>
      <w:r w:rsidRPr="41A0EE64" w:rsidR="31EBC841">
        <w:rPr>
          <w:noProof w:val="0"/>
          <w:sz w:val="24"/>
          <w:szCs w:val="24"/>
          <w:lang w:val="en-IN"/>
        </w:rPr>
        <w:t>frequently</w:t>
      </w:r>
      <w:r w:rsidRPr="41A0EE64" w:rsidR="31EBC841">
        <w:rPr>
          <w:noProof w:val="0"/>
          <w:sz w:val="24"/>
          <w:szCs w:val="24"/>
          <w:lang w:val="en-IN"/>
        </w:rPr>
        <w:t xml:space="preserve"> asked questions.</w:t>
      </w:r>
    </w:p>
    <w:p w:rsidR="258DE506" w:rsidP="41A0EE64" w:rsidRDefault="258DE506" w14:paraId="22AFCAE0" w14:textId="7E4F45DA">
      <w:pPr>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pPr>
      <w:r w:rsidRPr="41A0EE64" w:rsidR="464B41DF">
        <w:rPr>
          <w:rFonts w:ascii="Calibri" w:hAnsi="Calibri" w:eastAsia="Calibri" w:cs="Calibri" w:asciiTheme="minorAscii" w:hAnsiTheme="minorAscii" w:eastAsiaTheme="minorAscii" w:cstheme="minorBidi"/>
          <w:b w:val="1"/>
          <w:bCs w:val="1"/>
          <w:i w:val="0"/>
          <w:iCs w:val="0"/>
          <w:caps w:val="0"/>
          <w:smallCaps w:val="0"/>
          <w:noProof w:val="0"/>
          <w:color w:val="000000" w:themeColor="text1" w:themeTint="FF" w:themeShade="FF"/>
          <w:sz w:val="28"/>
          <w:szCs w:val="28"/>
          <w:lang w:val="en-IN" w:eastAsia="en-US" w:bidi="ar-SA"/>
        </w:rPr>
        <w:t>Client Intake &amp; CRM Updates:</w:t>
      </w:r>
    </w:p>
    <w:p w:rsidR="258DE506" w:rsidP="41A0EE64" w:rsidRDefault="258DE506" w14:paraId="7988F4C0" w14:textId="1C03E53A">
      <w:pPr>
        <w:pStyle w:val="ListParagraph"/>
        <w:numPr>
          <w:ilvl w:val="0"/>
          <w:numId w:val="65"/>
        </w:numPr>
        <w:spacing w:before="0" w:beforeAutospacing="off" w:after="0" w:afterAutospacing="off"/>
        <w:rPr>
          <w:rFonts w:ascii="Calibri" w:hAnsi="Calibri" w:eastAsia="Calibri" w:cs="Calibri"/>
          <w:noProof w:val="0"/>
          <w:sz w:val="24"/>
          <w:szCs w:val="24"/>
          <w:lang w:val="en-IN"/>
        </w:rPr>
      </w:pPr>
      <w:r w:rsidRPr="41A0EE64" w:rsidR="464B41DF">
        <w:rPr>
          <w:rFonts w:ascii="Calibri" w:hAnsi="Calibri" w:eastAsia="Calibri" w:cs="Calibri"/>
          <w:noProof w:val="0"/>
          <w:sz w:val="24"/>
          <w:szCs w:val="24"/>
          <w:lang w:val="en-IN"/>
        </w:rPr>
        <w:t>Collect detailed client information, including service requirements and personal details.</w:t>
      </w:r>
    </w:p>
    <w:p w:rsidR="258DE506" w:rsidP="41A0EE64" w:rsidRDefault="258DE506" w14:paraId="2D3A9B5C" w14:textId="34BE2D8B">
      <w:pPr>
        <w:pStyle w:val="ListParagraph"/>
        <w:numPr>
          <w:ilvl w:val="0"/>
          <w:numId w:val="65"/>
        </w:numPr>
        <w:spacing w:before="0" w:beforeAutospacing="off" w:after="0" w:afterAutospacing="off"/>
        <w:rPr>
          <w:rFonts w:ascii="Calibri" w:hAnsi="Calibri" w:eastAsia="Calibri" w:cs="Calibri"/>
          <w:noProof w:val="0"/>
          <w:sz w:val="24"/>
          <w:szCs w:val="24"/>
          <w:lang w:val="en-IN"/>
        </w:rPr>
      </w:pPr>
      <w:r w:rsidRPr="41A0EE64" w:rsidR="464B41DF">
        <w:rPr>
          <w:rFonts w:ascii="Calibri" w:hAnsi="Calibri" w:eastAsia="Calibri" w:cs="Calibri"/>
          <w:noProof w:val="0"/>
          <w:sz w:val="24"/>
          <w:szCs w:val="24"/>
          <w:lang w:val="en-IN"/>
        </w:rPr>
        <w:t>Update CRM records promptly and ensure accuracy.</w:t>
      </w:r>
    </w:p>
    <w:p w:rsidR="258DE506" w:rsidP="41A0EE64" w:rsidRDefault="258DE506" w14:paraId="73FE0882" w14:textId="37525D79">
      <w:pPr>
        <w:pStyle w:val="ListParagraph"/>
        <w:numPr>
          <w:ilvl w:val="0"/>
          <w:numId w:val="65"/>
        </w:numPr>
        <w:spacing w:before="0" w:beforeAutospacing="off" w:after="0" w:afterAutospacing="off"/>
        <w:rPr>
          <w:rFonts w:ascii="Calibri" w:hAnsi="Calibri" w:eastAsia="Calibri" w:cs="Calibri"/>
          <w:noProof w:val="0"/>
          <w:sz w:val="24"/>
          <w:szCs w:val="24"/>
          <w:lang w:val="en-IN"/>
        </w:rPr>
      </w:pPr>
      <w:r w:rsidRPr="41A0EE64" w:rsidR="464B41DF">
        <w:rPr>
          <w:rFonts w:ascii="Calibri" w:hAnsi="Calibri" w:eastAsia="Calibri" w:cs="Calibri"/>
          <w:noProof w:val="0"/>
          <w:sz w:val="24"/>
          <w:szCs w:val="24"/>
          <w:lang w:val="en-IN"/>
        </w:rPr>
        <w:t>Notify relevant teams about new client inquiries and service needs.</w:t>
      </w:r>
    </w:p>
    <w:p w:rsidR="258DE506" w:rsidRDefault="258DE506" w14:paraId="35FB62B7" w14:textId="7F255F5A"/>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5">
    <w:nsid w:val="21e398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5e162f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6c1691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3a96de5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2c81fe3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7ae7d4dd"/>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37b964c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6E58086"/>
    <w:rsid w:val="0A4E037F"/>
    <w:rsid w:val="10CD7C35"/>
    <w:rsid w:val="10D25411"/>
    <w:rsid w:val="10E343A7"/>
    <w:rsid w:val="1597A888"/>
    <w:rsid w:val="258DE506"/>
    <w:rsid w:val="2BABA029"/>
    <w:rsid w:val="2C167AF7"/>
    <w:rsid w:val="2ED8F528"/>
    <w:rsid w:val="31EBC841"/>
    <w:rsid w:val="3600FE7C"/>
    <w:rsid w:val="382A86DA"/>
    <w:rsid w:val="3D6C4E45"/>
    <w:rsid w:val="3F4493F6"/>
    <w:rsid w:val="3F590AC0"/>
    <w:rsid w:val="41A0EE64"/>
    <w:rsid w:val="42A32058"/>
    <w:rsid w:val="464B41DF"/>
    <w:rsid w:val="4AC8A2C0"/>
    <w:rsid w:val="4E96480F"/>
    <w:rsid w:val="580C32A9"/>
    <w:rsid w:val="618D30D3"/>
    <w:rsid w:val="676D4B1A"/>
    <w:rsid w:val="685AE5A8"/>
    <w:rsid w:val="6D0C1B88"/>
    <w:rsid w:val="6EC3564D"/>
    <w:rsid w:val="7276A418"/>
    <w:rsid w:val="7AEE63B4"/>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ui-provider" w:customStyle="true">
    <w:uiPriority w:val="1"/>
    <w:name w:val="ui-provider"/>
    <w:basedOn w:val="DefaultParagraphFont"/>
    <w:rsid w:val="41A0EE64"/>
    <w:rPr>
      <w:rFonts w:ascii="Calibri" w:hAnsi="Calibri" w:eastAsia="" w:cs="" w:asciiTheme="minorAscii" w:hAnsiTheme="minorAscii" w:eastAsiaTheme="minorEastAsia" w:cstheme="minorBidi"/>
      <w:sz w:val="22"/>
      <w:szCs w:val="22"/>
    </w:rPr>
  </w:style>
  <w:style w:type="paragraph" w:styleId="Heading2">
    <w:uiPriority w:val="9"/>
    <w:name w:val="heading 2"/>
    <w:basedOn w:val="Normal"/>
    <w:next w:val="Normal"/>
    <w:unhideWhenUsed/>
    <w:qFormat/>
    <w:rsid w:val="41A0EE64"/>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1A0EE64"/>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10</revision>
  <dcterms:created xsi:type="dcterms:W3CDTF">2024-08-28T06:58:00.0000000Z</dcterms:created>
  <dcterms:modified xsi:type="dcterms:W3CDTF">2025-03-05T21:43:40.8753743Z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