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08293" w14:textId="3AE6DA45" w:rsidR="00AC6C3E" w:rsidRPr="00AE0241" w:rsidRDefault="00346376" w:rsidP="00AC6C3E">
      <w:pPr>
        <w:pStyle w:val="Pleading1L2"/>
        <w:jc w:val="center"/>
        <w:rPr>
          <w:rFonts w:ascii="Times New Roman" w:hAnsi="Times New Roman" w:cs="Times New Roman"/>
          <w:sz w:val="24"/>
          <w:szCs w:val="24"/>
        </w:rPr>
      </w:pPr>
      <w:bookmarkStart w:id="0" w:name="_Toc409695617"/>
      <w:bookmarkStart w:id="1" w:name="_Toc409695636"/>
      <w:r>
        <w:rPr>
          <w:rFonts w:ascii="Times New Roman" w:hAnsi="Times New Roman" w:cs="Times New Roman"/>
          <w:sz w:val="24"/>
          <w:szCs w:val="24"/>
        </w:rPr>
        <w:t xml:space="preserve">MISSOURI </w:t>
      </w:r>
      <w:r w:rsidR="00A25D9C">
        <w:rPr>
          <w:rFonts w:ascii="Times New Roman" w:hAnsi="Times New Roman" w:cs="Times New Roman"/>
          <w:sz w:val="24"/>
          <w:szCs w:val="24"/>
        </w:rPr>
        <w:t xml:space="preserve">MINOR WORK SCHEDULING </w:t>
      </w:r>
      <w:bookmarkEnd w:id="0"/>
      <w:bookmarkEnd w:id="1"/>
      <w:r>
        <w:rPr>
          <w:rFonts w:ascii="Times New Roman" w:hAnsi="Times New Roman" w:cs="Times New Roman"/>
          <w:sz w:val="24"/>
          <w:szCs w:val="24"/>
        </w:rPr>
        <w:t>POLICY</w:t>
      </w:r>
    </w:p>
    <w:p w14:paraId="34A3171E" w14:textId="77777777" w:rsidR="00A25D9C" w:rsidRPr="009300FE" w:rsidRDefault="00A25D9C" w:rsidP="00A25D9C">
      <w:pPr>
        <w:pStyle w:val="BodyText"/>
        <w:ind w:firstLine="0"/>
        <w:jc w:val="both"/>
      </w:pPr>
      <w:r w:rsidRPr="009300FE">
        <w:t xml:space="preserve">The Company will not require or otherwise schedule any minor employee, under age </w:t>
      </w:r>
      <w:r>
        <w:t>16</w:t>
      </w:r>
      <w:r w:rsidRPr="009300FE">
        <w:t>, to work more than three</w:t>
      </w:r>
      <w:r>
        <w:t> </w:t>
      </w:r>
      <w:r w:rsidRPr="009300FE">
        <w:t>hours on any day during a workweek in which school is in session, and eight</w:t>
      </w:r>
      <w:r>
        <w:t> </w:t>
      </w:r>
      <w:r w:rsidRPr="009300FE">
        <w:t>hours on any day in a workweek in which school is not in session. The Company will not schedule employees under age 16 to work more than six</w:t>
      </w:r>
      <w:r>
        <w:t> </w:t>
      </w:r>
      <w:r w:rsidRPr="009300FE">
        <w:t>days or 40</w:t>
      </w:r>
      <w:r>
        <w:t> </w:t>
      </w:r>
      <w:r w:rsidRPr="009300FE">
        <w:t>hours in any workweek. While school is in session, minor employees under age 16</w:t>
      </w:r>
      <w:r>
        <w:t> </w:t>
      </w:r>
      <w:r w:rsidRPr="009300FE">
        <w:t>may be scheduled to work between the hours of 7:00 A.M. and 7:00 P.M.; while school is not in session, minor employees under age 16</w:t>
      </w:r>
      <w:r>
        <w:t> </w:t>
      </w:r>
      <w:r w:rsidRPr="009300FE">
        <w:t xml:space="preserve">may be scheduled to work between the hours of 7:00 A.M. and 9:00 P.M. </w:t>
      </w:r>
    </w:p>
    <w:p w14:paraId="6FBAB2B0" w14:textId="77777777" w:rsidR="00A25D9C" w:rsidRPr="009300FE" w:rsidRDefault="00A25D9C" w:rsidP="00A25D9C">
      <w:pPr>
        <w:pStyle w:val="BodyText"/>
        <w:ind w:firstLine="0"/>
        <w:jc w:val="both"/>
      </w:pPr>
      <w:r w:rsidRPr="009300FE">
        <w:t xml:space="preserve">For purposes of this policy, </w:t>
      </w:r>
      <w:r>
        <w:t>“</w:t>
      </w:r>
      <w:r w:rsidRPr="00685411">
        <w:t>school is in session</w:t>
      </w:r>
      <w:r>
        <w:t>”</w:t>
      </w:r>
      <w:r w:rsidRPr="009300FE">
        <w:t xml:space="preserve"> means any week in which the eligible employee</w:t>
      </w:r>
      <w:r>
        <w:t>’</w:t>
      </w:r>
      <w:r w:rsidRPr="009300FE">
        <w:t>s school convenes for educational instruction, even if the eligible employee</w:t>
      </w:r>
      <w:r>
        <w:t>’</w:t>
      </w:r>
      <w:r w:rsidRPr="009300FE">
        <w:t>s school meets for a part of a day or a portion of the workweek. Pertinent school hours and school weeks are determined by the local public school where the minor employee attends, if they attended public school.</w:t>
      </w:r>
    </w:p>
    <w:p w14:paraId="34A90E9D" w14:textId="3B7C0CB0" w:rsidR="00335133" w:rsidRDefault="00335133" w:rsidP="00AC6C3E">
      <w:pPr>
        <w:jc w:val="both"/>
      </w:pPr>
    </w:p>
    <w:sectPr w:rsidR="00335133" w:rsidSect="00012A1C">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5BCA" w14:textId="77777777" w:rsidR="007A160D" w:rsidRDefault="007A160D" w:rsidP="00AE0241">
      <w:r>
        <w:separator/>
      </w:r>
    </w:p>
  </w:endnote>
  <w:endnote w:type="continuationSeparator" w:id="0">
    <w:p w14:paraId="4C6A98EF" w14:textId="77777777" w:rsidR="007A160D" w:rsidRDefault="007A160D" w:rsidP="00AE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4500b016-0c2d-4e95-a00d-0022"/>
  <w:p w14:paraId="42150D97" w14:textId="37176357" w:rsidR="008B61FC" w:rsidRDefault="008B61FC">
    <w:r>
      <w:fldChar w:fldCharType="begin"/>
    </w:r>
    <w:r>
      <w:instrText xml:space="preserve">  DOCPROPERTY "CUS_DocIDChunk0" </w:instrText>
    </w:r>
    <w:r>
      <w:fldChar w:fldCharType="separate"/>
    </w:r>
    <w:r>
      <w:t>77862760.2</w:t>
    </w:r>
    <w:r>
      <w:fldChar w:fldCharType="end"/>
    </w:r>
    <w:bookmarkEnd w:id="2"/>
  </w:p>
  <w:bookmarkStart w:id="3" w:name="_iDocIDFieldb2e30f65-16c6-49e3-a2ef-bc21"/>
  <w:p w14:paraId="3CB730FF" w14:textId="1C96A9B3" w:rsidR="008B61FC" w:rsidRDefault="008B61FC">
    <w:pPr>
      <w:pStyle w:val="DocID"/>
    </w:pPr>
    <w:r>
      <w:fldChar w:fldCharType="begin"/>
    </w:r>
    <w:r>
      <w:instrText xml:space="preserve"> IF  </w:instrText>
    </w:r>
    <w:r w:rsidR="00A25D9C">
      <w:fldChar w:fldCharType="begin"/>
    </w:r>
    <w:r w:rsidR="00A25D9C">
      <w:instrText xml:space="preserve"> DOCPROPERTY "CUS_DocID_Pages" </w:instrText>
    </w:r>
    <w:r w:rsidR="00A25D9C">
      <w:fldChar w:fldCharType="separate"/>
    </w:r>
    <w:r>
      <w:instrText>1</w:instrText>
    </w:r>
    <w:r w:rsidR="00A25D9C">
      <w:fldChar w:fldCharType="end"/>
    </w:r>
    <w:r>
      <w:instrText xml:space="preserve"> = "1" </w:instrText>
    </w:r>
    <w:r w:rsidR="00A25D9C">
      <w:fldChar w:fldCharType="begin"/>
    </w:r>
    <w:r w:rsidR="00A25D9C">
      <w:instrText xml:space="preserve">  DOCPROPERTY "CUS_DocIDChunk0" </w:instrText>
    </w:r>
    <w:r w:rsidR="00A25D9C">
      <w:fldChar w:fldCharType="separate"/>
    </w:r>
    <w:r>
      <w:instrText>77862760.2</w:instrText>
    </w:r>
    <w:r w:rsidR="00A25D9C">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A25D9C">
      <w:fldChar w:fldCharType="begin"/>
    </w:r>
    <w:r w:rsidR="00A25D9C">
      <w:instrText xml:space="preserve"> SECTION </w:instrText>
    </w:r>
    <w:r w:rsidR="00A25D9C">
      <w:fldChar w:fldCharType="separate"/>
    </w:r>
    <w:r>
      <w:instrText>1</w:instrText>
    </w:r>
    <w:r w:rsidR="00A25D9C">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A25D9C">
      <w:fldChar w:fldCharType="begin"/>
    </w:r>
    <w:r w:rsidR="00A25D9C">
      <w:instrText xml:space="preserve">  DOCPROPERTY "CUS_DocIDChunk0" </w:instrText>
    </w:r>
    <w:r w:rsidR="00A25D9C">
      <w:fldChar w:fldCharType="separate"/>
    </w:r>
    <w:r>
      <w:instrText>77862760.2</w:instrText>
    </w:r>
    <w:r w:rsidR="00A25D9C">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7d57d41a-3dac-49d9-acaf-37ad"/>
  <w:p w14:paraId="3334464D" w14:textId="6FAF3097" w:rsidR="008B61FC" w:rsidRDefault="008B61FC">
    <w:r>
      <w:fldChar w:fldCharType="begin"/>
    </w:r>
    <w:r>
      <w:instrText xml:space="preserve">  DOCPROPERTY "CUS_DocIDChunk0" </w:instrText>
    </w:r>
    <w:r>
      <w:fldChar w:fldCharType="separate"/>
    </w:r>
    <w:r>
      <w:t>77862760.2</w:t>
    </w:r>
    <w:r>
      <w:fldChar w:fldCharType="end"/>
    </w:r>
    <w:bookmarkEnd w:id="4"/>
  </w:p>
  <w:bookmarkStart w:id="5" w:name="_iDocIDFieldde0a1505-78a7-49e4-a559-c048"/>
  <w:p w14:paraId="7779D9AD" w14:textId="6F7C1450" w:rsidR="008B61FC" w:rsidRDefault="008B61FC">
    <w:pPr>
      <w:pStyle w:val="DocID"/>
    </w:pPr>
    <w:r>
      <w:fldChar w:fldCharType="begin"/>
    </w:r>
    <w:r>
      <w:instrText xml:space="preserve"> IF  </w:instrText>
    </w:r>
    <w:r w:rsidR="00A25D9C">
      <w:fldChar w:fldCharType="begin"/>
    </w:r>
    <w:r w:rsidR="00A25D9C">
      <w:instrText xml:space="preserve"> DOCPROPERTY "CUS_DocID_Pages" </w:instrText>
    </w:r>
    <w:r w:rsidR="00A25D9C">
      <w:fldChar w:fldCharType="separate"/>
    </w:r>
    <w:r>
      <w:instrText>1</w:instrText>
    </w:r>
    <w:r w:rsidR="00A25D9C">
      <w:fldChar w:fldCharType="end"/>
    </w:r>
    <w:r>
      <w:instrText xml:space="preserve"> = "1" </w:instrText>
    </w:r>
    <w:r w:rsidR="00A25D9C">
      <w:fldChar w:fldCharType="begin"/>
    </w:r>
    <w:r w:rsidR="00A25D9C">
      <w:instrText xml:space="preserve">  DOCPROPERTY "CUS_DocIDChunk0" </w:instrText>
    </w:r>
    <w:r w:rsidR="00A25D9C">
      <w:fldChar w:fldCharType="separate"/>
    </w:r>
    <w:r>
      <w:instrText>77862760.2</w:instrText>
    </w:r>
    <w:r w:rsidR="00A25D9C">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A25D9C">
      <w:fldChar w:fldCharType="begin"/>
    </w:r>
    <w:r w:rsidR="00A25D9C">
      <w:instrText xml:space="preserve"> SECTION </w:instrText>
    </w:r>
    <w:r w:rsidR="00A25D9C">
      <w:fldChar w:fldCharType="separate"/>
    </w:r>
    <w:r>
      <w:instrText>1</w:instrText>
    </w:r>
    <w:r w:rsidR="00A25D9C">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A25D9C">
      <w:fldChar w:fldCharType="begin"/>
    </w:r>
    <w:r w:rsidR="00A25D9C">
      <w:instrText xml:space="preserve">  DOCPROPERTY "CUS_DocIDChunk0" </w:instrText>
    </w:r>
    <w:r w:rsidR="00A25D9C">
      <w:fldChar w:fldCharType="separate"/>
    </w:r>
    <w:r>
      <w:instrText>77862760.2</w:instrText>
    </w:r>
    <w:r w:rsidR="00A25D9C">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77862760.2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CC03" w14:textId="77777777" w:rsidR="008B61FC" w:rsidRDefault="008B61FC" w:rsidP="00375F46">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3B789E50" w14:textId="013BCDA3" w:rsidR="008B61FC" w:rsidRDefault="00A25D9C">
    <w:pPr>
      <w:pStyle w:val="DocID"/>
    </w:pPr>
    <w:r>
      <w:t>87194971.1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D7FD" w14:textId="77777777" w:rsidR="007A160D" w:rsidRDefault="007A160D" w:rsidP="00AE0241">
      <w:r>
        <w:separator/>
      </w:r>
    </w:p>
  </w:footnote>
  <w:footnote w:type="continuationSeparator" w:id="0">
    <w:p w14:paraId="39FFF7EF" w14:textId="77777777" w:rsidR="007A160D" w:rsidRDefault="007A160D" w:rsidP="00AE0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3E"/>
    <w:rsid w:val="00012A1C"/>
    <w:rsid w:val="00020AF1"/>
    <w:rsid w:val="00335133"/>
    <w:rsid w:val="003424AF"/>
    <w:rsid w:val="00346376"/>
    <w:rsid w:val="00346D06"/>
    <w:rsid w:val="00352D90"/>
    <w:rsid w:val="006C44B0"/>
    <w:rsid w:val="007A160D"/>
    <w:rsid w:val="007F0954"/>
    <w:rsid w:val="008B4B56"/>
    <w:rsid w:val="008B61FC"/>
    <w:rsid w:val="00A25D9C"/>
    <w:rsid w:val="00AC6C3E"/>
    <w:rsid w:val="00AD2A87"/>
    <w:rsid w:val="00AE0241"/>
    <w:rsid w:val="00C0488A"/>
    <w:rsid w:val="00CF34BF"/>
    <w:rsid w:val="00E57948"/>
    <w:rsid w:val="00ED7FF3"/>
    <w:rsid w:val="00F35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BE89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241"/>
    <w:pPr>
      <w:spacing w:after="0" w:line="240" w:lineRule="auto"/>
    </w:pPr>
    <w:rPr>
      <w:rFonts w:ascii="Times New Roman" w:hAnsi="Times New Roman" w:cs="Times New Roman"/>
      <w:sz w:val="24"/>
      <w:szCs w:val="24"/>
    </w:rPr>
  </w:style>
  <w:style w:type="paragraph" w:styleId="Heading3">
    <w:name w:val="heading 3"/>
    <w:basedOn w:val="Normal"/>
    <w:next w:val="Normal"/>
    <w:link w:val="Heading3Char"/>
    <w:uiPriority w:val="9"/>
    <w:semiHidden/>
    <w:unhideWhenUsed/>
    <w:qFormat/>
    <w:rsid w:val="008B61F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AC6C3E"/>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AC6C3E"/>
    <w:pPr>
      <w:numPr>
        <w:ilvl w:val="1"/>
      </w:numPr>
      <w:outlineLvl w:val="1"/>
    </w:pPr>
    <w:rPr>
      <w:caps w:val="0"/>
      <w:sz w:val="28"/>
      <w:szCs w:val="28"/>
    </w:rPr>
  </w:style>
  <w:style w:type="character" w:customStyle="1" w:styleId="Pleading1L2Char">
    <w:name w:val="Pleading1_L2 Char"/>
    <w:basedOn w:val="BodyTextChar"/>
    <w:link w:val="Pleading1L2"/>
    <w:rsid w:val="00AC6C3E"/>
    <w:rPr>
      <w:rFonts w:ascii="Arial" w:hAnsi="Arial" w:cs="Arial"/>
      <w:b/>
      <w:sz w:val="28"/>
      <w:szCs w:val="28"/>
    </w:rPr>
  </w:style>
  <w:style w:type="paragraph" w:customStyle="1" w:styleId="Pleading1L3">
    <w:name w:val="Pleading1_L3"/>
    <w:basedOn w:val="Pleading1L2"/>
    <w:next w:val="BodyText"/>
    <w:rsid w:val="00AC6C3E"/>
    <w:pPr>
      <w:numPr>
        <w:ilvl w:val="2"/>
      </w:numPr>
      <w:outlineLvl w:val="2"/>
    </w:pPr>
    <w:rPr>
      <w:i/>
      <w:sz w:val="24"/>
      <w:szCs w:val="24"/>
    </w:rPr>
  </w:style>
  <w:style w:type="paragraph" w:customStyle="1" w:styleId="Pleading1L4">
    <w:name w:val="Pleading1_L4"/>
    <w:basedOn w:val="Pleading1L3"/>
    <w:next w:val="BodyText"/>
    <w:rsid w:val="00AC6C3E"/>
    <w:pPr>
      <w:numPr>
        <w:ilvl w:val="3"/>
      </w:numPr>
      <w:tabs>
        <w:tab w:val="clear" w:pos="2880"/>
      </w:tabs>
      <w:ind w:left="720" w:firstLine="0"/>
      <w:outlineLvl w:val="3"/>
    </w:pPr>
  </w:style>
  <w:style w:type="paragraph" w:customStyle="1" w:styleId="Pleading1L5">
    <w:name w:val="Pleading1_L5"/>
    <w:basedOn w:val="Pleading1L4"/>
    <w:next w:val="BodyText"/>
    <w:rsid w:val="00AC6C3E"/>
    <w:pPr>
      <w:numPr>
        <w:ilvl w:val="4"/>
      </w:numPr>
      <w:outlineLvl w:val="4"/>
    </w:pPr>
  </w:style>
  <w:style w:type="paragraph" w:customStyle="1" w:styleId="Pleading1L6">
    <w:name w:val="Pleading1_L6"/>
    <w:basedOn w:val="Pleading1L5"/>
    <w:next w:val="BodyText"/>
    <w:rsid w:val="00AC6C3E"/>
    <w:pPr>
      <w:numPr>
        <w:ilvl w:val="5"/>
      </w:numPr>
      <w:outlineLvl w:val="5"/>
    </w:pPr>
    <w:rPr>
      <w:b w:val="0"/>
    </w:rPr>
  </w:style>
  <w:style w:type="paragraph" w:customStyle="1" w:styleId="Pleading1L7">
    <w:name w:val="Pleading1_L7"/>
    <w:basedOn w:val="Pleading1L6"/>
    <w:next w:val="BodyText"/>
    <w:rsid w:val="00AC6C3E"/>
    <w:pPr>
      <w:numPr>
        <w:ilvl w:val="6"/>
      </w:numPr>
      <w:outlineLvl w:val="6"/>
    </w:pPr>
  </w:style>
  <w:style w:type="paragraph" w:customStyle="1" w:styleId="Pleading1L8">
    <w:name w:val="Pleading1_L8"/>
    <w:basedOn w:val="Pleading1L7"/>
    <w:next w:val="BodyText"/>
    <w:rsid w:val="00AC6C3E"/>
    <w:pPr>
      <w:numPr>
        <w:ilvl w:val="7"/>
      </w:numPr>
      <w:outlineLvl w:val="7"/>
    </w:pPr>
  </w:style>
  <w:style w:type="paragraph" w:customStyle="1" w:styleId="Pleading1L9">
    <w:name w:val="Pleading1_L9"/>
    <w:basedOn w:val="Pleading1L8"/>
    <w:next w:val="BodyText"/>
    <w:rsid w:val="00AC6C3E"/>
    <w:pPr>
      <w:numPr>
        <w:ilvl w:val="8"/>
      </w:numPr>
      <w:outlineLvl w:val="8"/>
    </w:pPr>
  </w:style>
  <w:style w:type="character" w:styleId="CommentReference">
    <w:name w:val="annotation reference"/>
    <w:basedOn w:val="DefaultParagraphFont"/>
    <w:uiPriority w:val="99"/>
    <w:unhideWhenUsed/>
    <w:rsid w:val="00AC6C3E"/>
    <w:rPr>
      <w:sz w:val="16"/>
      <w:szCs w:val="16"/>
    </w:rPr>
  </w:style>
  <w:style w:type="paragraph" w:styleId="CommentText">
    <w:name w:val="annotation text"/>
    <w:basedOn w:val="Normal"/>
    <w:link w:val="CommentTextChar"/>
    <w:uiPriority w:val="99"/>
    <w:unhideWhenUsed/>
    <w:rsid w:val="00AC6C3E"/>
    <w:rPr>
      <w:sz w:val="20"/>
      <w:szCs w:val="20"/>
    </w:rPr>
  </w:style>
  <w:style w:type="character" w:customStyle="1" w:styleId="CommentTextChar">
    <w:name w:val="Comment Text Char"/>
    <w:basedOn w:val="DefaultParagraphFont"/>
    <w:link w:val="CommentText"/>
    <w:uiPriority w:val="99"/>
    <w:rsid w:val="00AC6C3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AC6C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C3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E0241"/>
    <w:rPr>
      <w:b/>
      <w:bCs/>
    </w:rPr>
  </w:style>
  <w:style w:type="character" w:customStyle="1" w:styleId="CommentSubjectChar">
    <w:name w:val="Comment Subject Char"/>
    <w:basedOn w:val="CommentTextChar"/>
    <w:link w:val="CommentSubject"/>
    <w:uiPriority w:val="99"/>
    <w:semiHidden/>
    <w:rsid w:val="00AE0241"/>
    <w:rPr>
      <w:rFonts w:ascii="Times New Roman" w:hAnsi="Times New Roman" w:cs="Times New Roman"/>
      <w:b/>
      <w:bCs/>
      <w:sz w:val="20"/>
      <w:szCs w:val="20"/>
    </w:rPr>
  </w:style>
  <w:style w:type="paragraph" w:customStyle="1" w:styleId="DocID">
    <w:name w:val="DocID"/>
    <w:basedOn w:val="Footer"/>
    <w:next w:val="Footer"/>
    <w:link w:val="DocIDChar"/>
    <w:rsid w:val="008B61FC"/>
    <w:pPr>
      <w:tabs>
        <w:tab w:val="clear" w:pos="4680"/>
        <w:tab w:val="clear" w:pos="9360"/>
      </w:tabs>
    </w:pPr>
    <w:rPr>
      <w:sz w:val="16"/>
      <w:szCs w:val="20"/>
    </w:rPr>
  </w:style>
  <w:style w:type="character" w:customStyle="1" w:styleId="DocIDChar">
    <w:name w:val="DocID Char"/>
    <w:basedOn w:val="DefaultParagraphFont"/>
    <w:link w:val="DocID"/>
    <w:rsid w:val="008B61FC"/>
    <w:rPr>
      <w:rFonts w:ascii="Times New Roman" w:hAnsi="Times New Roman" w:cs="Times New Roman"/>
      <w:sz w:val="16"/>
      <w:szCs w:val="20"/>
      <w:lang w:val="en-US" w:eastAsia="en-US"/>
    </w:rPr>
  </w:style>
  <w:style w:type="character" w:customStyle="1" w:styleId="Heading3Char">
    <w:name w:val="Heading 3 Char"/>
    <w:basedOn w:val="DefaultParagraphFont"/>
    <w:link w:val="Heading3"/>
    <w:uiPriority w:val="9"/>
    <w:semiHidden/>
    <w:rsid w:val="008B61F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78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C9A3CA9-FB06-4603-A780-FEE7C1F8DEEE}"/>
</file>

<file path=customXml/itemProps2.xml><?xml version="1.0" encoding="utf-8"?>
<ds:datastoreItem xmlns:ds="http://schemas.openxmlformats.org/officeDocument/2006/customXml" ds:itemID="{7C27B265-024E-4AD8-BEC5-540A5CB829E4}"/>
</file>

<file path=customXml/itemProps3.xml><?xml version="1.0" encoding="utf-8"?>
<ds:datastoreItem xmlns:ds="http://schemas.openxmlformats.org/officeDocument/2006/customXml" ds:itemID="{C80FDACF-84D9-4B3E-A790-E03B0061389B}"/>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891</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2022-02-18T22:49:00Z</dcterms:created>
  <dcterms:modified xsi:type="dcterms:W3CDTF">2022-12-08T17:27:00Z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