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00CB05D5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</w:rPr>
      </w:pPr>
    </w:p>
    <w:p w:rsidR="272D5D9F" w:rsidP="272D5D9F" w:rsidRDefault="272D5D9F" w14:paraId="2CF4227F" w14:textId="13FDA4A0">
      <w:pPr>
        <w:pStyle w:val="Footer"/>
        <w:ind w:left="-567"/>
        <w:rPr>
          <w:noProof/>
          <w:color w:val="404040" w:themeColor="text1" w:themeTint="BF" w:themeShade="FF"/>
        </w:rPr>
      </w:pPr>
    </w:p>
    <w:p w:rsidR="6B5C355A" w:rsidP="272D5D9F" w:rsidRDefault="6B5C355A" w14:paraId="4F1E2170" w14:textId="27E16C46">
      <w:pPr>
        <w:pStyle w:val="Footer"/>
        <w:ind w:left="-567"/>
        <w:rPr>
          <w:b w:val="1"/>
          <w:bCs w:val="1"/>
          <w:noProof/>
          <w:color w:val="404040" w:themeColor="text1" w:themeTint="BF" w:themeShade="FF"/>
          <w:sz w:val="32"/>
          <w:szCs w:val="32"/>
        </w:rPr>
      </w:pPr>
      <w:r w:rsidRPr="1235ACA0" w:rsidR="6B5C355A">
        <w:rPr>
          <w:b w:val="1"/>
          <w:bCs w:val="1"/>
          <w:noProof/>
          <w:color w:val="000000" w:themeColor="text1" w:themeTint="FF" w:themeShade="FF"/>
          <w:sz w:val="32"/>
          <w:szCs w:val="32"/>
        </w:rPr>
        <w:t xml:space="preserve">     </w:t>
      </w:r>
      <w:r w:rsidRPr="1235ACA0" w:rsidR="6B5C355A">
        <w:rPr>
          <w:b w:val="1"/>
          <w:bCs w:val="1"/>
          <w:noProof/>
          <w:color w:val="404040" w:themeColor="text1" w:themeTint="BF" w:themeShade="FF"/>
          <w:sz w:val="32"/>
          <w:szCs w:val="32"/>
        </w:rPr>
        <w:t xml:space="preserve">   Tools and Resources they will get trained on:</w:t>
      </w:r>
    </w:p>
    <w:p w:rsidR="1235ACA0" w:rsidP="1235ACA0" w:rsidRDefault="1235ACA0" w14:paraId="060FBB9C" w14:textId="54AB7D56">
      <w:pPr>
        <w:pStyle w:val="Footer"/>
        <w:ind w:left="-567"/>
        <w:rPr>
          <w:b w:val="1"/>
          <w:bCs w:val="1"/>
          <w:noProof/>
          <w:color w:val="404040" w:themeColor="text1" w:themeTint="BF" w:themeShade="FF"/>
          <w:sz w:val="32"/>
          <w:szCs w:val="32"/>
        </w:rPr>
      </w:pPr>
    </w:p>
    <w:p w:rsidR="6B5C355A" w:rsidP="1235ACA0" w:rsidRDefault="6B5C355A" w14:paraId="2D35EC47" w14:textId="1AB62A1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1235ACA0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ZOHO CRM to update all the details about the new prospective client enquires received through calls, emails, and from other platforms - </w:t>
      </w:r>
      <w:r w:rsidRPr="1235ACA0" w:rsidR="6B5C355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portal</w:t>
      </w:r>
    </w:p>
    <w:p w:rsidR="6B5C355A" w:rsidP="3D599385" w:rsidRDefault="6B5C355A" w14:paraId="6EA63CE3" w14:textId="0D684C22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How to use effective email system to communicate with clients and caregivers – Please refer to the link - </w:t>
      </w:r>
      <w:hyperlink r:id="Rfda6fb87b8014db1">
        <w:r w:rsidRPr="3D599385" w:rsidR="6B5C355A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/>
            <w:sz w:val="24"/>
            <w:szCs w:val="24"/>
            <w:lang w:val="en-US"/>
          </w:rPr>
          <w:t>https://klezaio.sharepoint.com/:w:/r/sites/Kleza/_layouts/15/Doc.aspx?sourcedoc=%7BACDC3B6C-3274-4CA2-81B0-F554BEAFC4B8%7D&amp;file=Effective%20Email%20Communication.docx&amp;action=default&amp;mobileredirect=true</w:t>
        </w:r>
      </w:hyperlink>
    </w:p>
    <w:p w:rsidR="6B5C355A" w:rsidP="3D599385" w:rsidRDefault="6B5C355A" w14:paraId="15B40441" w14:textId="082428B7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</w:pP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/>
          <w:color w:val="000000" w:themeColor="text1" w:themeTint="FF" w:themeShade="FF"/>
          <w:sz w:val="24"/>
          <w:szCs w:val="24"/>
          <w:u w:val="none"/>
          <w:lang w:val="en-US"/>
        </w:rPr>
        <w:t xml:space="preserve">How to communicate verbally with various parties- </w:t>
      </w:r>
      <w:r w:rsidRPr="3D599385" w:rsidR="6F02545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Please refer to the link - </w:t>
      </w:r>
      <w:hyperlink r:id="R4c8c58bfa7e94c95">
        <w:r w:rsidRPr="3D599385" w:rsidR="6F025455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/>
            <w:sz w:val="24"/>
            <w:szCs w:val="24"/>
            <w:lang w:val="en-US"/>
          </w:rPr>
          <w:t>https://klezaio.sharepoint.com/:w:/r/sites/Kleza/_layouts/15/Doc.aspx?sourcedoc=%7B1703721F-DCD0-42AC-AD18-3CC10F92C6D1%7D&amp;file=Effective%20Verbal%20Communication.docx&amp;action=default&amp;mobileredirect=true</w:t>
        </w:r>
      </w:hyperlink>
    </w:p>
    <w:p w:rsidR="6B5C355A" w:rsidP="3D599385" w:rsidRDefault="6B5C355A" w14:paraId="0CAC6E77" w14:textId="41A59E9D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</w:pP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Phone and Messaging system – GOTO</w:t>
      </w:r>
      <w:r w:rsidRPr="3D599385" w:rsidR="2E3678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3D599385" w:rsidR="2E3678B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N</w:t>
      </w:r>
      <w:r w:rsidRPr="3D599385" w:rsidR="2E3678B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eeds to place the resources on how to use GOTO calling and Messaging</w:t>
      </w:r>
    </w:p>
    <w:p w:rsidR="6B5C355A" w:rsidP="3D599385" w:rsidRDefault="6B5C355A" w14:paraId="027916E7" w14:textId="1ED6BEDC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Scheduling software</w:t>
      </w:r>
      <w:r w:rsidRPr="3D599385" w:rsidR="292B84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– </w:t>
      </w: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Wellsky</w:t>
      </w:r>
    </w:p>
    <w:p w:rsidR="154D56EB" w:rsidP="3D599385" w:rsidRDefault="154D56EB" w14:paraId="05F69418" w14:textId="07445607">
      <w:pPr>
        <w:spacing w:after="160" w:line="279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hyperlink r:id="R831d19e7f2734d5e">
        <w:r w:rsidRPr="3D599385" w:rsidR="154D56EB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/>
            <w:sz w:val="24"/>
            <w:szCs w:val="24"/>
            <w:lang w:val="en-US"/>
          </w:rPr>
          <w:t>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</w:t>
        </w:r>
      </w:hyperlink>
    </w:p>
    <w:p w:rsidR="6B5C355A" w:rsidP="3D599385" w:rsidRDefault="6B5C355A" w14:paraId="4AFF6346" w14:textId="1BB34E62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Assessment App</w:t>
      </w:r>
      <w:r w:rsidRPr="3D599385" w:rsidR="5ACB20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- </w:t>
      </w:r>
      <w:r w:rsidRPr="3D599385" w:rsidR="5ACB206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/>
          <w:color w:val="000000" w:themeColor="text1" w:themeTint="FF" w:themeShade="FF"/>
          <w:sz w:val="24"/>
          <w:szCs w:val="24"/>
          <w:highlight w:val="yellow"/>
          <w:u w:val="none"/>
          <w:lang w:val="en-US"/>
        </w:rPr>
        <w:t>Need to create a demo video or a document for step by step process of navigating through the App)</w:t>
      </w:r>
    </w:p>
    <w:p w:rsidR="6B5C355A" w:rsidP="3D599385" w:rsidRDefault="6B5C355A" w14:paraId="6B6623C1" w14:textId="29382DA8">
      <w:pPr>
        <w:pStyle w:val="ListParagraph"/>
        <w:numPr>
          <w:ilvl w:val="0"/>
          <w:numId w:val="1"/>
        </w:numPr>
        <w:spacing w:after="160" w:line="27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IN"/>
        </w:rPr>
      </w:pP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Recruiting software/platform - </w:t>
      </w:r>
      <w:r w:rsidRPr="3D599385" w:rsidR="36B005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Orientation App (</w:t>
      </w:r>
      <w:r w:rsidRPr="3D599385" w:rsidR="36B005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highlight w:val="yellow"/>
          <w:lang w:val="en-US"/>
        </w:rPr>
        <w:t>Need to create a demo video or a document for step by step process of navigating through the App)</w:t>
      </w:r>
      <w:r w:rsidRPr="3D599385" w:rsidR="36B005F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 and  </w:t>
      </w:r>
      <w:r w:rsidRPr="3D599385" w:rsidR="6B5C35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Indee</w:t>
      </w:r>
      <w:r w:rsidRPr="3D599385" w:rsidR="4576EF6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 xml:space="preserve">d - </w:t>
      </w:r>
    </w:p>
    <w:p w:rsidR="4576EF6E" w:rsidP="3D599385" w:rsidRDefault="4576EF6E" w14:paraId="347761DB" w14:textId="0C5F7C1F">
      <w:pPr>
        <w:pStyle w:val="ListParagraph"/>
        <w:spacing w:after="160" w:line="279" w:lineRule="auto"/>
        <w:ind w:left="720"/>
      </w:pPr>
      <w:r w:rsidRPr="61452949" w:rsidR="4576EF6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(</w:t>
      </w:r>
      <w:hyperlink r:id="Rbb59ea7adccc4c68">
        <w:r w:rsidRPr="61452949" w:rsidR="4576EF6E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/>
            <w:sz w:val="24"/>
            <w:szCs w:val="24"/>
            <w:lang w:val="en-US"/>
          </w:rPr>
          <w:t>https://indeed.my.site.com/employerSupport1/s/?language=en_US</w:t>
        </w:r>
      </w:hyperlink>
      <w:r w:rsidRPr="61452949" w:rsidR="4576EF6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/>
          <w:color w:val="000000" w:themeColor="text1" w:themeTint="FF" w:themeShade="FF"/>
          <w:sz w:val="24"/>
          <w:szCs w:val="24"/>
          <w:lang w:val="en-US"/>
        </w:rPr>
        <w:t>)</w:t>
      </w:r>
    </w:p>
    <w:p w:rsidR="1235ACA0" w:rsidP="1235ACA0" w:rsidRDefault="1235ACA0" w14:paraId="221B47A0" w14:textId="3B3209FD">
      <w:pPr>
        <w:pStyle w:val="Footer"/>
        <w:ind w:left="-567"/>
        <w:rPr>
          <w:b w:val="1"/>
          <w:bCs w:val="1"/>
          <w:noProof/>
          <w:color w:val="404040" w:themeColor="text1" w:themeTint="BF" w:themeShade="FF"/>
          <w:sz w:val="32"/>
          <w:szCs w:val="32"/>
        </w:rPr>
      </w:pPr>
    </w:p>
    <w:p w:rsidR="006D69EE" w:rsidRDefault="006D69EE" w14:paraId="6EFE80E6" w14:textId="4B54BAED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151c383"/>
    <w:multiLevelType xmlns:w="http://schemas.openxmlformats.org/wordprocessingml/2006/main" w:val="hybridMultilevel"/>
    <w:lvl xmlns:w="http://schemas.openxmlformats.org/wordprocessingml/2006/main" w:ilvl="0">
      <w:start w:val="8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a80b7d9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7330c2f0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c4985e3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1958bf7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afeb3a6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5345a52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94ec04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1235ACA0"/>
    <w:rsid w:val="154D56EB"/>
    <w:rsid w:val="272D5D9F"/>
    <w:rsid w:val="292B8417"/>
    <w:rsid w:val="2D60FF45"/>
    <w:rsid w:val="2E3678B5"/>
    <w:rsid w:val="36B005F7"/>
    <w:rsid w:val="3BB6B436"/>
    <w:rsid w:val="3D599385"/>
    <w:rsid w:val="3E60A362"/>
    <w:rsid w:val="3FBB0DF9"/>
    <w:rsid w:val="4576EF6E"/>
    <w:rsid w:val="4EA15539"/>
    <w:rsid w:val="5ACB2061"/>
    <w:rsid w:val="61452949"/>
    <w:rsid w:val="6B5C355A"/>
    <w:rsid w:val="6F02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3da16f718b0a4573" /><Relationship Type="http://schemas.openxmlformats.org/officeDocument/2006/relationships/hyperlink" Target="https://klezaio.sharepoint.com/:w:/r/sites/Kleza/_layouts/15/Doc.aspx?sourcedoc=%7BACDC3B6C-3274-4CA2-81B0-F554BEAFC4B8%7D&amp;file=Effective%20Email%20Communication.docx&amp;action=default&amp;mobileredirect=true" TargetMode="External" Id="Rfda6fb87b8014db1" /><Relationship Type="http://schemas.openxmlformats.org/officeDocument/2006/relationships/hyperlink" Target="https://klezaio.sharepoint.com/:w:/r/sites/Kleza/_layouts/15/Doc.aspx?sourcedoc=%7B1703721F-DCD0-42AC-AD18-3CC10F92C6D1%7D&amp;file=Effective%20Verbal%20Communication.docx&amp;action=default&amp;mobileredirect=true" TargetMode="External" Id="R4c8c58bfa7e94c95" /><Relationship Type="http://schemas.openxmlformats.org/officeDocument/2006/relationships/hyperlink" Target="https://klezaio.sharepoint.com/sites/Kleza/Shared%20Documents/Forms/AllItems.aspx?isAscending=false&amp;id=%2Fsites%2FKleza%2FShared%20Documents%2FKleza%2FVintageGrace%2FNew%20Office%20requirements%2FVintage%20Grace%2FScheduling%20Software%20%2D%20Wellsky%2Fwellsky%20Videos&amp;sortField=Modified&amp;viewid=bff7a34d%2Dd8d1%2D487f%2Dbe28%2D377c4b6348b3" TargetMode="External" Id="R831d19e7f2734d5e" /><Relationship Type="http://schemas.openxmlformats.org/officeDocument/2006/relationships/hyperlink" Target="https://indeed.my.site.com/employerSupport1/s/?language=en_US" TargetMode="External" Id="Rbb59ea7adccc4c6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55116-54B1-4F81-B202-EBCA2B6DC993}"/>
</file>

<file path=customXml/itemProps3.xml><?xml version="1.0" encoding="utf-8"?>
<ds:datastoreItem xmlns:ds="http://schemas.openxmlformats.org/officeDocument/2006/customXml" ds:itemID="{A3842D6B-0CC1-4A85-9E40-9F1BA9DC4AE9}"/>
</file>

<file path=customXml/itemProps4.xml><?xml version="1.0" encoding="utf-8"?>
<ds:datastoreItem xmlns:ds="http://schemas.openxmlformats.org/officeDocument/2006/customXml" ds:itemID="{614BB833-1631-443F-BFD9-DE05AD6D2C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9</revision>
  <dcterms:created xsi:type="dcterms:W3CDTF">2024-08-28T06:58:00.0000000Z</dcterms:created>
  <dcterms:modified xsi:type="dcterms:W3CDTF">2024-10-16T03:59:06.8726248Z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